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953119" w14:textId="4B0FAF43" w:rsidR="58EB342D" w:rsidRDefault="58EB342D" w:rsidP="58EB342D">
      <w:pPr>
        <w:spacing w:line="360" w:lineRule="auto"/>
        <w:jc w:val="center"/>
        <w:rPr>
          <w:rFonts w:ascii="Times New Roman" w:eastAsia="Times New Roman" w:hAnsi="Times New Roman" w:cs="Times New Roman"/>
          <w:b/>
          <w:bCs/>
          <w:sz w:val="32"/>
          <w:szCs w:val="32"/>
        </w:rPr>
      </w:pPr>
      <w:r w:rsidRPr="58EB342D">
        <w:rPr>
          <w:rFonts w:ascii="Times New Roman" w:eastAsia="Times New Roman" w:hAnsi="Times New Roman" w:cs="Times New Roman"/>
          <w:b/>
          <w:bCs/>
          <w:sz w:val="32"/>
          <w:szCs w:val="32"/>
        </w:rPr>
        <w:t>TUGITEENUSTE RAKENDAMINE VÕSU KOOLIS</w:t>
      </w:r>
    </w:p>
    <w:p w14:paraId="0054DBF3" w14:textId="26464C2E" w:rsidR="58EB342D" w:rsidRDefault="58EB342D" w:rsidP="58EB342D">
      <w:pPr>
        <w:spacing w:line="360" w:lineRule="auto"/>
        <w:jc w:val="center"/>
        <w:rPr>
          <w:rFonts w:ascii="Times New Roman" w:eastAsia="Times New Roman" w:hAnsi="Times New Roman" w:cs="Times New Roman"/>
          <w:b/>
          <w:bCs/>
          <w:sz w:val="32"/>
          <w:szCs w:val="32"/>
        </w:rPr>
      </w:pPr>
    </w:p>
    <w:p w14:paraId="5E32A7D2" w14:textId="7132A290" w:rsidR="00FC3289" w:rsidRPr="00FC3289" w:rsidRDefault="58EB342D" w:rsidP="58EB342D">
      <w:pPr>
        <w:spacing w:line="360" w:lineRule="auto"/>
        <w:jc w:val="both"/>
        <w:rPr>
          <w:rFonts w:ascii="Times New Roman" w:eastAsia="Times New Roman" w:hAnsi="Times New Roman" w:cs="Times New Roman"/>
          <w:sz w:val="24"/>
          <w:szCs w:val="24"/>
        </w:rPr>
      </w:pPr>
      <w:r w:rsidRPr="58EB342D">
        <w:rPr>
          <w:rFonts w:ascii="Times New Roman" w:eastAsia="Times New Roman" w:hAnsi="Times New Roman" w:cs="Times New Roman"/>
          <w:sz w:val="24"/>
          <w:szCs w:val="24"/>
        </w:rPr>
        <w:t xml:space="preserve">Võsu kooli tugisüsteemide rakendamise esmane eesmärk on märgata õpilase arengust tulenevaid erivajadusi õigel ajal ja ennetada püsivaid õpiraskusi. Oluline on arvestada individuaalsusega, et tagada jõukohane õppimine. Erivajaduste määratlus on sõltuvuses ja muutumises vastavalt ühiskonna arengule ja nõudmistele: erineval ajastul, erinevates piirkondades on toimetuleku kriteeriumid ja nõudmised erinevad. Erivajadused võivad haarata samaaegselt nii bioloogilise kui ka sotsiaalse taustaga põhjuslikkuse ja toimetuleku faktorid: raske on eristada ja soovitada mõjureid, mis erinevatel juhtudel tagavad edu – kas ja millises vahekorras peaks kasutama meditsiinilist, pedagoogilist või sotsiaalset sekkumist. Erivajadusega laps erineb keskmisest lapsest vaimsete omaduste, sensoorsete võimete, kommunikatsioonivõime, käitumise ja emotsionaalse arengu või füüsiliste omaduste poolest sedavõrd, et vajab oma unikaalse potentsiaali väljaarendamiseks õppetöö modifitseerimist või eriõpetust. </w:t>
      </w:r>
    </w:p>
    <w:p w14:paraId="03826ECC" w14:textId="45CF6395" w:rsidR="00166504" w:rsidRPr="00D53174" w:rsidRDefault="58EB342D" w:rsidP="58EB342D">
      <w:pPr>
        <w:spacing w:line="360" w:lineRule="auto"/>
        <w:jc w:val="both"/>
        <w:rPr>
          <w:rFonts w:ascii="Times New Roman" w:eastAsia="Times New Roman" w:hAnsi="Times New Roman" w:cs="Times New Roman"/>
          <w:color w:val="4471C4"/>
          <w:sz w:val="24"/>
          <w:szCs w:val="24"/>
        </w:rPr>
      </w:pPr>
      <w:r w:rsidRPr="58EB342D">
        <w:rPr>
          <w:rFonts w:ascii="Times New Roman" w:eastAsia="Times New Roman" w:hAnsi="Times New Roman" w:cs="Times New Roman"/>
          <w:sz w:val="24"/>
          <w:szCs w:val="24"/>
        </w:rPr>
        <w:t xml:space="preserve">Toevajadusega õpilase toetamiseks on koolis loodud paindlik tugisüsteem, mille ülesandeks on abistada last just talle sobiva tugimeetme abil. Kooli tugimeeskonda kuuluvad: HEV-koordinaator, koolipsühholoog, sotsiaalpedagoog, abiõpetaja, tervishoiutöötaja, õpiabiõpetaja, kelle ülesandeks on koostöös õpetajatega, lapsevanematega ja teiste spetsialistidega toetada õpilase arengut, võimetekohast õppimist ja sotsiaalseid oskusi. Erivajadusega õpilased vajavad õppetöö kohandamist: õppekeskkonna või õppeprotsessi teisendamist, kusjuures hariduse lähtealused ja õppe-kasvatustegevuse </w:t>
      </w:r>
      <w:proofErr w:type="spellStart"/>
      <w:r w:rsidRPr="58EB342D">
        <w:rPr>
          <w:rFonts w:ascii="Times New Roman" w:eastAsia="Times New Roman" w:hAnsi="Times New Roman" w:cs="Times New Roman"/>
          <w:sz w:val="24"/>
          <w:szCs w:val="24"/>
        </w:rPr>
        <w:t>üldeesmärgid</w:t>
      </w:r>
      <w:proofErr w:type="spellEnd"/>
      <w:r w:rsidRPr="58EB342D">
        <w:rPr>
          <w:rFonts w:ascii="Times New Roman" w:eastAsia="Times New Roman" w:hAnsi="Times New Roman" w:cs="Times New Roman"/>
          <w:sz w:val="24"/>
          <w:szCs w:val="24"/>
        </w:rPr>
        <w:t xml:space="preserve"> on seejuures kõigile ühtsed. Eesmärk on varakult (võimaluse korral juba lasteaias) välja selgitada lapse toe vajadus.</w:t>
      </w:r>
      <w:r w:rsidRPr="58EB342D">
        <w:rPr>
          <w:rFonts w:ascii="Times New Roman" w:eastAsia="Times New Roman" w:hAnsi="Times New Roman" w:cs="Times New Roman"/>
        </w:rPr>
        <w:t xml:space="preserve"> </w:t>
      </w:r>
      <w:r w:rsidRPr="58EB342D">
        <w:rPr>
          <w:rFonts w:ascii="Times New Roman" w:eastAsia="Times New Roman" w:hAnsi="Times New Roman" w:cs="Times New Roman"/>
          <w:sz w:val="24"/>
          <w:szCs w:val="24"/>
        </w:rPr>
        <w:t xml:space="preserve"> Toe vajaduse mahust tulenevalt on õpilasele võimalik koolis pakkuda kas üldist, tõhustatud või erituge. Kuigi eriõpetuse andmise vorme on erinevaid, peaks erivajadusega lapsi maksimaalsel võimalikul määral õpetama koos erivajaduseta lastega. Laste eraldamine nende tavakeskkonnast peab toimuma ainult siis kui õppimine tavaklassis toetava abi ja teenuste olemasolul ei anna rahuldavat tulemust. Seejuures lähtutakse otsustamisel lapse huvidest. Õpetamine on ühistegevus, mis nõuab koostööd. Erivajadustega laste õpetamine ja nõustamine koolis peab muutuma kõigi osapoolte ühiseks vastutuseks ning õpetaja on seejuures isik, kes algatab ja juhib koostööd. Õpilase arengu toetamisel peame tähtsaks võrgustikutööd, milles toimub aineõpetaja, klassijuhataja, koolipsühholoogi, sotsiaalpedagoogi, HEV-koordinaatori, lastevanemate ning vajadusel kooliväliste tugisüsteemide esindajate koostöö.</w:t>
      </w:r>
      <w:r w:rsidRPr="58EB342D">
        <w:rPr>
          <w:rFonts w:ascii="Times New Roman" w:eastAsia="Times New Roman" w:hAnsi="Times New Roman" w:cs="Times New Roman"/>
          <w:color w:val="C00000"/>
          <w:sz w:val="24"/>
          <w:szCs w:val="24"/>
        </w:rPr>
        <w:t xml:space="preserve"> </w:t>
      </w:r>
      <w:r w:rsidRPr="58EB342D">
        <w:rPr>
          <w:rFonts w:ascii="Times New Roman" w:eastAsia="Times New Roman" w:hAnsi="Times New Roman" w:cs="Times New Roman"/>
          <w:sz w:val="24"/>
          <w:szCs w:val="24"/>
        </w:rPr>
        <w:t xml:space="preserve">Erivajadustega laste arengu </w:t>
      </w:r>
      <w:r w:rsidRPr="58EB342D">
        <w:rPr>
          <w:rFonts w:ascii="Times New Roman" w:eastAsia="Times New Roman" w:hAnsi="Times New Roman" w:cs="Times New Roman"/>
          <w:sz w:val="24"/>
          <w:szCs w:val="24"/>
        </w:rPr>
        <w:lastRenderedPageBreak/>
        <w:t>toetamisel peavad vanemad, õpetajad, erispetsialistid olema ühel meelel ja tegutsema samade põhimõtete järgi ühise eesmärgi saavutamiseks. Eesmärgid peavad olema tähtajalised  ja võimalikult konkreetsed, et neist lähtuvalt oleks võimalik määrata tegevused (õppeprotsess) ning tingimused (õpikeskkond) nende saavutamiseks. Eesmärkide saavutamist peab olema võimalik hinnata.</w:t>
      </w:r>
      <w:r w:rsidRPr="58EB342D">
        <w:rPr>
          <w:rFonts w:ascii="Times New Roman" w:eastAsia="Times New Roman" w:hAnsi="Times New Roman" w:cs="Times New Roman"/>
          <w:color w:val="4471C4"/>
          <w:sz w:val="24"/>
          <w:szCs w:val="24"/>
        </w:rPr>
        <w:t xml:space="preserve"> </w:t>
      </w:r>
    </w:p>
    <w:p w14:paraId="73ED962A" w14:textId="2DF3EBFB" w:rsidR="58EB342D" w:rsidRDefault="58EB342D" w:rsidP="58EB342D">
      <w:pPr>
        <w:spacing w:line="360" w:lineRule="auto"/>
        <w:jc w:val="both"/>
        <w:rPr>
          <w:rFonts w:ascii="Times New Roman" w:eastAsia="Times New Roman" w:hAnsi="Times New Roman" w:cs="Times New Roman"/>
          <w:color w:val="4471C4"/>
          <w:sz w:val="24"/>
          <w:szCs w:val="24"/>
        </w:rPr>
      </w:pPr>
    </w:p>
    <w:p w14:paraId="52A8A45A" w14:textId="137B62B7" w:rsidR="58EB342D" w:rsidRDefault="58EB342D" w:rsidP="58EB342D">
      <w:pPr>
        <w:pStyle w:val="Loendilik"/>
        <w:numPr>
          <w:ilvl w:val="0"/>
          <w:numId w:val="10"/>
        </w:numPr>
        <w:spacing w:line="360" w:lineRule="auto"/>
        <w:jc w:val="both"/>
        <w:rPr>
          <w:rFonts w:ascii="Times New Roman" w:hAnsi="Times New Roman" w:cs="Times New Roman"/>
          <w:b/>
          <w:bCs/>
          <w:sz w:val="28"/>
          <w:szCs w:val="28"/>
        </w:rPr>
      </w:pPr>
      <w:r w:rsidRPr="58EB342D">
        <w:rPr>
          <w:rFonts w:ascii="Times New Roman" w:eastAsia="Times New Roman" w:hAnsi="Times New Roman" w:cs="Times New Roman"/>
          <w:b/>
          <w:bCs/>
          <w:sz w:val="28"/>
          <w:szCs w:val="28"/>
        </w:rPr>
        <w:t>ÜLDINE TUGI</w:t>
      </w:r>
    </w:p>
    <w:p w14:paraId="0328D4E6" w14:textId="5F0CA8B7" w:rsidR="58EB342D" w:rsidRDefault="58EB342D" w:rsidP="58EB342D">
      <w:pPr>
        <w:spacing w:line="360" w:lineRule="auto"/>
        <w:ind w:left="360"/>
        <w:jc w:val="both"/>
        <w:rPr>
          <w:rFonts w:ascii="Times New Roman" w:eastAsia="Times New Roman" w:hAnsi="Times New Roman" w:cs="Times New Roman"/>
          <w:b/>
          <w:bCs/>
          <w:sz w:val="28"/>
          <w:szCs w:val="28"/>
        </w:rPr>
      </w:pPr>
    </w:p>
    <w:p w14:paraId="74D2CBB8" w14:textId="127AD098" w:rsidR="00053B48" w:rsidRPr="006643DC" w:rsidRDefault="58EB342D" w:rsidP="58EB342D">
      <w:pPr>
        <w:spacing w:line="360" w:lineRule="auto"/>
        <w:jc w:val="both"/>
        <w:rPr>
          <w:rFonts w:ascii="Times New Roman" w:eastAsia="Times New Roman" w:hAnsi="Times New Roman" w:cs="Times New Roman"/>
          <w:b/>
          <w:bCs/>
          <w:sz w:val="24"/>
          <w:szCs w:val="24"/>
        </w:rPr>
      </w:pPr>
      <w:r w:rsidRPr="58EB342D">
        <w:rPr>
          <w:rFonts w:ascii="Times New Roman" w:eastAsia="Times New Roman" w:hAnsi="Times New Roman" w:cs="Times New Roman"/>
          <w:b/>
          <w:bCs/>
          <w:sz w:val="24"/>
          <w:szCs w:val="24"/>
        </w:rPr>
        <w:t xml:space="preserve">Kool pakub üldist tuge, mis jaguneb klassi- ja koolitasandile ning mida saadab pidev koostöö lapsevanemaga. </w:t>
      </w:r>
    </w:p>
    <w:p w14:paraId="22C2A62E" w14:textId="3836D98C" w:rsidR="00053B48" w:rsidRDefault="58EB342D" w:rsidP="58EB342D">
      <w:pPr>
        <w:spacing w:line="360" w:lineRule="auto"/>
        <w:jc w:val="both"/>
        <w:rPr>
          <w:rFonts w:ascii="Times New Roman" w:eastAsia="Times New Roman" w:hAnsi="Times New Roman" w:cs="Times New Roman"/>
          <w:sz w:val="24"/>
          <w:szCs w:val="24"/>
        </w:rPr>
      </w:pPr>
      <w:r w:rsidRPr="58EB342D">
        <w:rPr>
          <w:rFonts w:ascii="Times New Roman" w:eastAsia="Times New Roman" w:hAnsi="Times New Roman" w:cs="Times New Roman"/>
          <w:sz w:val="24"/>
          <w:szCs w:val="24"/>
        </w:rPr>
        <w:t>Üldine tugi on õpetajalt õpilasele pakutav individuaalne lisajuhendamine, tugispetsialistide teenuse kättesaadavuse tagamine ning vajaduse korral õpiabitundide korraldamine individuaalselt või rühmas.</w:t>
      </w:r>
    </w:p>
    <w:p w14:paraId="5A69AED9" w14:textId="09516F08" w:rsidR="58EB342D" w:rsidRDefault="58EB342D" w:rsidP="58EB342D">
      <w:pPr>
        <w:spacing w:line="360" w:lineRule="auto"/>
        <w:jc w:val="both"/>
        <w:rPr>
          <w:rFonts w:ascii="Times New Roman" w:eastAsia="Times New Roman" w:hAnsi="Times New Roman" w:cs="Times New Roman"/>
          <w:sz w:val="24"/>
          <w:szCs w:val="24"/>
        </w:rPr>
      </w:pPr>
    </w:p>
    <w:p w14:paraId="5FF64DFF" w14:textId="1522E550" w:rsidR="00367011" w:rsidRDefault="58EB342D" w:rsidP="58EB342D">
      <w:pPr>
        <w:spacing w:line="360" w:lineRule="auto"/>
        <w:ind w:left="360"/>
        <w:jc w:val="both"/>
        <w:rPr>
          <w:rFonts w:ascii="Times New Roman" w:eastAsia="Times New Roman" w:hAnsi="Times New Roman" w:cs="Times New Roman"/>
          <w:b/>
          <w:bCs/>
          <w:sz w:val="24"/>
          <w:szCs w:val="24"/>
        </w:rPr>
      </w:pPr>
      <w:r w:rsidRPr="58EB342D">
        <w:rPr>
          <w:rFonts w:ascii="Times New Roman" w:eastAsia="Times New Roman" w:hAnsi="Times New Roman" w:cs="Times New Roman"/>
          <w:b/>
          <w:bCs/>
          <w:sz w:val="24"/>
          <w:szCs w:val="24"/>
        </w:rPr>
        <w:t>1.1 Klassi tasandil õppetöö individualiseerimine</w:t>
      </w:r>
    </w:p>
    <w:p w14:paraId="7CCBFBD2" w14:textId="4353077D" w:rsidR="00367011" w:rsidRDefault="58EB342D" w:rsidP="58EB342D">
      <w:pPr>
        <w:spacing w:line="360" w:lineRule="auto"/>
        <w:jc w:val="both"/>
        <w:rPr>
          <w:rFonts w:ascii="Times New Roman" w:eastAsia="Times New Roman" w:hAnsi="Times New Roman" w:cs="Times New Roman"/>
          <w:sz w:val="24"/>
          <w:szCs w:val="24"/>
        </w:rPr>
      </w:pPr>
      <w:r w:rsidRPr="58EB342D">
        <w:rPr>
          <w:rFonts w:ascii="Times New Roman" w:eastAsia="Times New Roman" w:hAnsi="Times New Roman" w:cs="Times New Roman"/>
          <w:sz w:val="24"/>
          <w:szCs w:val="24"/>
        </w:rPr>
        <w:t>Kui õpilasel ilmneb mahajäämus õppetöös ja/või ajutine raskus õpitulemuste saavutamisel, siis kohandavad klassi- või aineõpetaja(d) õpet lapse individuaalse vajaduse ja võimete kohaselt. Õppetöö individualiseerimisega toetab õpetaja õpilasi, kes vajavad teadmiste ja oskuste omandamiseks õpetuses muudatuste tegemist. See tähendab:</w:t>
      </w:r>
    </w:p>
    <w:p w14:paraId="7B803B21" w14:textId="1668C980" w:rsidR="00367011" w:rsidRPr="00367011" w:rsidRDefault="58EB342D" w:rsidP="58EB342D">
      <w:pPr>
        <w:pStyle w:val="Loendilik"/>
        <w:numPr>
          <w:ilvl w:val="0"/>
          <w:numId w:val="22"/>
        </w:numPr>
        <w:spacing w:line="360" w:lineRule="auto"/>
        <w:jc w:val="both"/>
        <w:rPr>
          <w:sz w:val="24"/>
          <w:szCs w:val="24"/>
        </w:rPr>
      </w:pPr>
      <w:r w:rsidRPr="58EB342D">
        <w:rPr>
          <w:rFonts w:ascii="Times New Roman" w:eastAsia="Times New Roman" w:hAnsi="Times New Roman" w:cs="Times New Roman"/>
          <w:sz w:val="24"/>
          <w:szCs w:val="24"/>
        </w:rPr>
        <w:t>täiendavat tööjuhendite selgitamist,</w:t>
      </w:r>
    </w:p>
    <w:p w14:paraId="3A2B6507" w14:textId="43FABBF2" w:rsidR="00367011" w:rsidRPr="00367011" w:rsidRDefault="58EB342D" w:rsidP="58EB342D">
      <w:pPr>
        <w:pStyle w:val="Loendilik"/>
        <w:numPr>
          <w:ilvl w:val="0"/>
          <w:numId w:val="22"/>
        </w:numPr>
        <w:spacing w:line="360" w:lineRule="auto"/>
        <w:jc w:val="both"/>
        <w:rPr>
          <w:sz w:val="24"/>
          <w:szCs w:val="24"/>
        </w:rPr>
      </w:pPr>
      <w:r w:rsidRPr="58EB342D">
        <w:rPr>
          <w:rFonts w:ascii="Times New Roman" w:eastAsia="Times New Roman" w:hAnsi="Times New Roman" w:cs="Times New Roman"/>
          <w:sz w:val="24"/>
          <w:szCs w:val="24"/>
        </w:rPr>
        <w:t>erineva raskusastmega ülesandeid,</w:t>
      </w:r>
    </w:p>
    <w:p w14:paraId="0A7EA9C0" w14:textId="502021E5" w:rsidR="00367011" w:rsidRPr="00367011" w:rsidRDefault="58EB342D" w:rsidP="58EB342D">
      <w:pPr>
        <w:pStyle w:val="Loendilik"/>
        <w:numPr>
          <w:ilvl w:val="0"/>
          <w:numId w:val="22"/>
        </w:numPr>
        <w:spacing w:line="360" w:lineRule="auto"/>
        <w:jc w:val="both"/>
        <w:rPr>
          <w:sz w:val="24"/>
          <w:szCs w:val="24"/>
        </w:rPr>
      </w:pPr>
      <w:r w:rsidRPr="58EB342D">
        <w:rPr>
          <w:rFonts w:ascii="Times New Roman" w:eastAsia="Times New Roman" w:hAnsi="Times New Roman" w:cs="Times New Roman"/>
          <w:sz w:val="24"/>
          <w:szCs w:val="24"/>
        </w:rPr>
        <w:t>kohandatud õppematerjale,</w:t>
      </w:r>
    </w:p>
    <w:p w14:paraId="0FCC5AF4" w14:textId="0F1349A2" w:rsidR="00367011" w:rsidRPr="00367011" w:rsidRDefault="58EB342D" w:rsidP="58EB342D">
      <w:pPr>
        <w:pStyle w:val="Loendilik"/>
        <w:numPr>
          <w:ilvl w:val="0"/>
          <w:numId w:val="22"/>
        </w:numPr>
        <w:spacing w:line="360" w:lineRule="auto"/>
        <w:jc w:val="both"/>
        <w:rPr>
          <w:sz w:val="24"/>
          <w:szCs w:val="24"/>
        </w:rPr>
      </w:pPr>
      <w:r w:rsidRPr="58EB342D">
        <w:rPr>
          <w:rFonts w:ascii="Times New Roman" w:eastAsia="Times New Roman" w:hAnsi="Times New Roman" w:cs="Times New Roman"/>
          <w:sz w:val="24"/>
          <w:szCs w:val="24"/>
        </w:rPr>
        <w:t>taju ja mälu toetavaid abimaterjale,</w:t>
      </w:r>
    </w:p>
    <w:p w14:paraId="0F7FE764" w14:textId="2B48D444" w:rsidR="00367011" w:rsidRPr="00367011" w:rsidRDefault="58EB342D" w:rsidP="58EB342D">
      <w:pPr>
        <w:pStyle w:val="Loendilik"/>
        <w:numPr>
          <w:ilvl w:val="0"/>
          <w:numId w:val="22"/>
        </w:numPr>
        <w:spacing w:line="360" w:lineRule="auto"/>
        <w:jc w:val="both"/>
        <w:rPr>
          <w:sz w:val="24"/>
          <w:szCs w:val="24"/>
        </w:rPr>
      </w:pPr>
      <w:r w:rsidRPr="58EB342D">
        <w:rPr>
          <w:rFonts w:ascii="Times New Roman" w:eastAsia="Times New Roman" w:hAnsi="Times New Roman" w:cs="Times New Roman"/>
          <w:sz w:val="24"/>
          <w:szCs w:val="24"/>
        </w:rPr>
        <w:t>juhendamist tööde täitmise käigu</w:t>
      </w:r>
      <w:bookmarkStart w:id="0" w:name="_GoBack"/>
      <w:bookmarkEnd w:id="0"/>
      <w:r w:rsidRPr="58EB342D">
        <w:rPr>
          <w:rFonts w:ascii="Times New Roman" w:eastAsia="Times New Roman" w:hAnsi="Times New Roman" w:cs="Times New Roman"/>
          <w:sz w:val="24"/>
          <w:szCs w:val="24"/>
        </w:rPr>
        <w:t xml:space="preserve">s, </w:t>
      </w:r>
    </w:p>
    <w:p w14:paraId="03F1CE14" w14:textId="04562F58" w:rsidR="00367011" w:rsidRDefault="58EB342D" w:rsidP="58EB342D">
      <w:pPr>
        <w:pStyle w:val="Loendilik"/>
        <w:numPr>
          <w:ilvl w:val="0"/>
          <w:numId w:val="22"/>
        </w:numPr>
        <w:spacing w:line="360" w:lineRule="auto"/>
        <w:jc w:val="both"/>
        <w:rPr>
          <w:sz w:val="24"/>
          <w:szCs w:val="24"/>
        </w:rPr>
      </w:pPr>
      <w:r w:rsidRPr="58EB342D">
        <w:rPr>
          <w:rFonts w:ascii="Times New Roman" w:eastAsia="Times New Roman" w:hAnsi="Times New Roman" w:cs="Times New Roman"/>
          <w:sz w:val="24"/>
          <w:szCs w:val="24"/>
        </w:rPr>
        <w:t xml:space="preserve"> lisaaja võimaldamist tööde sooritamiseks.</w:t>
      </w:r>
    </w:p>
    <w:p w14:paraId="33609E43" w14:textId="3BCE4FA6" w:rsidR="002F0BCA" w:rsidRDefault="002F0BCA" w:rsidP="58EB342D">
      <w:pPr>
        <w:pStyle w:val="Loendilik"/>
        <w:spacing w:line="360" w:lineRule="auto"/>
        <w:jc w:val="both"/>
        <w:rPr>
          <w:rFonts w:ascii="Times New Roman" w:eastAsia="Times New Roman" w:hAnsi="Times New Roman" w:cs="Times New Roman"/>
          <w:b/>
          <w:bCs/>
          <w:sz w:val="24"/>
          <w:szCs w:val="24"/>
        </w:rPr>
      </w:pPr>
    </w:p>
    <w:p w14:paraId="68D091F5" w14:textId="76DEE8C1" w:rsidR="58EB342D" w:rsidRDefault="58EB342D" w:rsidP="58EB342D">
      <w:pPr>
        <w:pStyle w:val="Loendilik"/>
        <w:spacing w:line="360" w:lineRule="auto"/>
        <w:jc w:val="both"/>
        <w:rPr>
          <w:rFonts w:ascii="Times New Roman" w:eastAsia="Times New Roman" w:hAnsi="Times New Roman" w:cs="Times New Roman"/>
          <w:b/>
          <w:bCs/>
          <w:sz w:val="24"/>
          <w:szCs w:val="24"/>
        </w:rPr>
      </w:pPr>
    </w:p>
    <w:p w14:paraId="20B74921" w14:textId="51D35494" w:rsidR="00346111" w:rsidRPr="007E1333" w:rsidRDefault="58EB342D" w:rsidP="58EB342D">
      <w:pPr>
        <w:pStyle w:val="Loendilik"/>
        <w:numPr>
          <w:ilvl w:val="1"/>
          <w:numId w:val="10"/>
        </w:numPr>
        <w:spacing w:line="360" w:lineRule="auto"/>
        <w:jc w:val="both"/>
        <w:rPr>
          <w:rFonts w:ascii="Times New Roman" w:hAnsi="Times New Roman" w:cs="Times New Roman"/>
          <w:b/>
          <w:bCs/>
          <w:sz w:val="24"/>
          <w:szCs w:val="24"/>
        </w:rPr>
      </w:pPr>
      <w:r w:rsidRPr="58EB342D">
        <w:rPr>
          <w:rFonts w:ascii="Times New Roman" w:eastAsia="Times New Roman" w:hAnsi="Times New Roman" w:cs="Times New Roman"/>
          <w:b/>
          <w:bCs/>
          <w:sz w:val="24"/>
          <w:szCs w:val="24"/>
        </w:rPr>
        <w:t>Koolitasand</w:t>
      </w:r>
    </w:p>
    <w:p w14:paraId="12013090" w14:textId="28A58A88" w:rsidR="00346111" w:rsidRDefault="58EB342D" w:rsidP="58EB342D">
      <w:pPr>
        <w:spacing w:line="360" w:lineRule="auto"/>
        <w:jc w:val="both"/>
        <w:rPr>
          <w:rFonts w:ascii="Times New Roman" w:eastAsia="Times New Roman" w:hAnsi="Times New Roman" w:cs="Times New Roman"/>
          <w:sz w:val="24"/>
          <w:szCs w:val="24"/>
        </w:rPr>
      </w:pPr>
      <w:r w:rsidRPr="58EB342D">
        <w:rPr>
          <w:rFonts w:ascii="Times New Roman" w:eastAsia="Times New Roman" w:hAnsi="Times New Roman" w:cs="Times New Roman"/>
          <w:sz w:val="24"/>
          <w:szCs w:val="24"/>
        </w:rPr>
        <w:lastRenderedPageBreak/>
        <w:t>Õpilastel, kellele ei piisa õpetaja individuaalsest juhendamisest ainetundides, on võimalus saada individuaalset lisaõpet ja tuge pärast õppetunde. Jätkuva toetusvajaduse püsimisel teavitab õpetaja haridusliku erivajadusega õpilase õppe koordinaatorit (HEVKO), kes avab õpilasele individuaalse arengu jälgimise kaardi (IAJK) ning korraldab ümarlaua koostöös koolijuhi, tugispetsialistide ja lapsevanemaga, et aidata korraldada õpilasele suuremat toetust tunnis või pärast tunde. Välistatud ei ole ka olukord, et nimetatud meetmeid rakendatakse lapsele kohe kooli tulles või vajaduse ilmnemisel.</w:t>
      </w:r>
    </w:p>
    <w:p w14:paraId="1C32FBDC" w14:textId="4E4491A9" w:rsidR="002F42DC" w:rsidRPr="00144ACB" w:rsidRDefault="58EB342D" w:rsidP="58EB342D">
      <w:pPr>
        <w:spacing w:line="360" w:lineRule="auto"/>
        <w:jc w:val="both"/>
        <w:rPr>
          <w:rFonts w:ascii="Times New Roman" w:eastAsia="Times New Roman" w:hAnsi="Times New Roman" w:cs="Times New Roman"/>
          <w:b/>
          <w:bCs/>
          <w:sz w:val="24"/>
          <w:szCs w:val="24"/>
        </w:rPr>
      </w:pPr>
      <w:r w:rsidRPr="58EB342D">
        <w:rPr>
          <w:rFonts w:ascii="Times New Roman" w:eastAsia="Times New Roman" w:hAnsi="Times New Roman" w:cs="Times New Roman"/>
          <w:b/>
          <w:bCs/>
          <w:sz w:val="24"/>
          <w:szCs w:val="24"/>
        </w:rPr>
        <w:t>Koolitasandi toetamisviisid:</w:t>
      </w:r>
    </w:p>
    <w:p w14:paraId="58D59006" w14:textId="4893A690" w:rsidR="0480E840" w:rsidRDefault="58EB342D" w:rsidP="58EB342D">
      <w:pPr>
        <w:pStyle w:val="Loendilik"/>
        <w:numPr>
          <w:ilvl w:val="0"/>
          <w:numId w:val="21"/>
        </w:numPr>
        <w:spacing w:line="360" w:lineRule="auto"/>
        <w:jc w:val="both"/>
        <w:rPr>
          <w:sz w:val="24"/>
          <w:szCs w:val="24"/>
        </w:rPr>
      </w:pPr>
      <w:r w:rsidRPr="58EB342D">
        <w:rPr>
          <w:rFonts w:ascii="Times New Roman" w:eastAsia="Times New Roman" w:hAnsi="Times New Roman" w:cs="Times New Roman"/>
          <w:i/>
          <w:iCs/>
          <w:sz w:val="24"/>
          <w:szCs w:val="24"/>
        </w:rPr>
        <w:t xml:space="preserve">rakendatakse tugispetsialistide abi: </w:t>
      </w:r>
    </w:p>
    <w:p w14:paraId="5D177E2C" w14:textId="435A6499" w:rsidR="0480E840" w:rsidRDefault="58EB342D" w:rsidP="58EB342D">
      <w:pPr>
        <w:pStyle w:val="Loendilik"/>
        <w:numPr>
          <w:ilvl w:val="0"/>
          <w:numId w:val="23"/>
        </w:numPr>
        <w:spacing w:line="360" w:lineRule="auto"/>
        <w:jc w:val="both"/>
        <w:rPr>
          <w:color w:val="000000" w:themeColor="text1"/>
          <w:sz w:val="24"/>
          <w:szCs w:val="24"/>
        </w:rPr>
      </w:pPr>
      <w:r w:rsidRPr="58EB342D">
        <w:rPr>
          <w:rFonts w:ascii="Times New Roman" w:eastAsia="Times New Roman" w:hAnsi="Times New Roman" w:cs="Times New Roman"/>
          <w:b/>
          <w:bCs/>
          <w:sz w:val="24"/>
          <w:szCs w:val="24"/>
        </w:rPr>
        <w:t>Sotsiaalpedagoogi</w:t>
      </w:r>
      <w:r w:rsidRPr="58EB342D">
        <w:rPr>
          <w:rFonts w:ascii="Times New Roman" w:eastAsia="Times New Roman" w:hAnsi="Times New Roman" w:cs="Times New Roman"/>
          <w:sz w:val="24"/>
          <w:szCs w:val="24"/>
        </w:rPr>
        <w:t xml:space="preserve"> ülesandeks on: õpilase sotsiaalsete oskuste hindamine ning tema </w:t>
      </w:r>
      <w:proofErr w:type="spellStart"/>
      <w:r w:rsidRPr="58EB342D">
        <w:rPr>
          <w:rFonts w:ascii="Times New Roman" w:eastAsia="Times New Roman" w:hAnsi="Times New Roman" w:cs="Times New Roman"/>
          <w:sz w:val="24"/>
          <w:szCs w:val="24"/>
        </w:rPr>
        <w:t>eakohast</w:t>
      </w:r>
      <w:proofErr w:type="spellEnd"/>
      <w:r w:rsidRPr="58EB342D">
        <w:rPr>
          <w:rFonts w:ascii="Times New Roman" w:eastAsia="Times New Roman" w:hAnsi="Times New Roman" w:cs="Times New Roman"/>
          <w:sz w:val="24"/>
          <w:szCs w:val="24"/>
        </w:rPr>
        <w:t xml:space="preserve"> tegutsemisvõimet takistavate tegurite analüüsimine, õpilase suhtlemisoskuse ja sotsiaalse pädevuse kujundamine ja toetamine; koolis esilekerkivate õpilaste sotsiaalsete ja koolikohustuse täitmist takistavate probleemide kaardistamine, nende ennetus- ja lahendustegevuste koordineerimine.</w:t>
      </w:r>
    </w:p>
    <w:p w14:paraId="34A5A5C8" w14:textId="3B133243" w:rsidR="58EB342D" w:rsidRDefault="58EB342D" w:rsidP="58EB342D">
      <w:pPr>
        <w:pStyle w:val="Loendilik"/>
        <w:numPr>
          <w:ilvl w:val="0"/>
          <w:numId w:val="23"/>
        </w:numPr>
        <w:spacing w:line="360" w:lineRule="auto"/>
        <w:jc w:val="both"/>
        <w:rPr>
          <w:color w:val="000000" w:themeColor="text1"/>
          <w:sz w:val="24"/>
          <w:szCs w:val="24"/>
        </w:rPr>
      </w:pPr>
      <w:r w:rsidRPr="58EB342D">
        <w:rPr>
          <w:rFonts w:ascii="Times New Roman" w:eastAsia="Times New Roman" w:hAnsi="Times New Roman" w:cs="Times New Roman"/>
          <w:b/>
          <w:bCs/>
          <w:sz w:val="24"/>
          <w:szCs w:val="24"/>
        </w:rPr>
        <w:t>HEV-koordinaatori</w:t>
      </w:r>
      <w:r w:rsidRPr="58EB342D">
        <w:rPr>
          <w:rFonts w:ascii="Times New Roman" w:eastAsia="Times New Roman" w:hAnsi="Times New Roman" w:cs="Times New Roman"/>
          <w:sz w:val="24"/>
          <w:szCs w:val="24"/>
        </w:rPr>
        <w:t xml:space="preserve"> ülesandeks on: korralda koolisisest meeskonnatööd, mida on vaja õppe ja arengu toetamiseks ning koordineerida koolivälises võrgustikutöös osalemist; toetada ja juhendada õpetajat haridusliku erivajaduse väljaselgitamisel, nõustab vanemat ning teeb õpetajale ja direktorile ettepanekuid edaspidiseks pedagoogiliseks tööks; vastutab õpilase individuaalse arengu jälgimise kaartide täitmise eest; koos õppejuhiga teeb </w:t>
      </w:r>
      <w:proofErr w:type="spellStart"/>
      <w:r w:rsidRPr="58EB342D">
        <w:rPr>
          <w:rFonts w:ascii="Times New Roman" w:eastAsia="Times New Roman" w:hAnsi="Times New Roman" w:cs="Times New Roman"/>
          <w:sz w:val="24"/>
          <w:szCs w:val="24"/>
        </w:rPr>
        <w:t>EHIS-es</w:t>
      </w:r>
      <w:proofErr w:type="spellEnd"/>
      <w:r w:rsidRPr="58EB342D">
        <w:rPr>
          <w:rFonts w:ascii="Times New Roman" w:eastAsia="Times New Roman" w:hAnsi="Times New Roman" w:cs="Times New Roman"/>
          <w:sz w:val="24"/>
          <w:szCs w:val="24"/>
        </w:rPr>
        <w:t xml:space="preserve"> sissekandeid.</w:t>
      </w:r>
    </w:p>
    <w:p w14:paraId="0959EB8E" w14:textId="5917AFF4" w:rsidR="58EB342D" w:rsidRDefault="58EB342D" w:rsidP="58EB342D">
      <w:pPr>
        <w:pStyle w:val="Loendilik"/>
        <w:numPr>
          <w:ilvl w:val="0"/>
          <w:numId w:val="23"/>
        </w:numPr>
        <w:spacing w:line="360" w:lineRule="auto"/>
        <w:jc w:val="both"/>
        <w:rPr>
          <w:color w:val="000000" w:themeColor="text1"/>
          <w:sz w:val="24"/>
          <w:szCs w:val="24"/>
        </w:rPr>
      </w:pPr>
      <w:r w:rsidRPr="58EB342D">
        <w:rPr>
          <w:rFonts w:ascii="Times New Roman" w:eastAsia="Times New Roman" w:hAnsi="Times New Roman" w:cs="Times New Roman"/>
          <w:b/>
          <w:bCs/>
          <w:sz w:val="24"/>
          <w:szCs w:val="24"/>
        </w:rPr>
        <w:t>Koolipsühholoogi</w:t>
      </w:r>
      <w:r w:rsidRPr="58EB342D">
        <w:rPr>
          <w:rFonts w:ascii="Times New Roman" w:eastAsia="Times New Roman" w:hAnsi="Times New Roman" w:cs="Times New Roman"/>
          <w:sz w:val="24"/>
          <w:szCs w:val="24"/>
        </w:rPr>
        <w:t xml:space="preserve"> ülesandeks on: õpilase psühholoogilist arengut ja õppeprotsessis toimetulekut mõjutavate tegurite (psühholoogilised protsessid, isiksuse omadused, emotsionaalne seisund, vaimse tervise probleemid, suhtlemis- ja käitumisoskused) hindamine; lapsevanemate, õpilaste ja õpetajate nõustamine. </w:t>
      </w:r>
    </w:p>
    <w:p w14:paraId="4EA5911F" w14:textId="13DFA3E5" w:rsidR="58EB342D" w:rsidRDefault="58EB342D" w:rsidP="58EB342D">
      <w:pPr>
        <w:pStyle w:val="Loendilik"/>
        <w:numPr>
          <w:ilvl w:val="0"/>
          <w:numId w:val="23"/>
        </w:numPr>
        <w:spacing w:line="360" w:lineRule="auto"/>
        <w:jc w:val="both"/>
        <w:rPr>
          <w:color w:val="000000" w:themeColor="text1"/>
          <w:sz w:val="24"/>
          <w:szCs w:val="24"/>
        </w:rPr>
      </w:pPr>
      <w:r w:rsidRPr="58EB342D">
        <w:rPr>
          <w:rFonts w:ascii="Times New Roman" w:eastAsia="Times New Roman" w:hAnsi="Times New Roman" w:cs="Times New Roman"/>
          <w:b/>
          <w:bCs/>
          <w:sz w:val="24"/>
          <w:szCs w:val="24"/>
        </w:rPr>
        <w:t xml:space="preserve">Abiõpetaja </w:t>
      </w:r>
      <w:r w:rsidRPr="58EB342D">
        <w:rPr>
          <w:rFonts w:ascii="Times New Roman" w:eastAsia="Times New Roman" w:hAnsi="Times New Roman" w:cs="Times New Roman"/>
          <w:sz w:val="24"/>
          <w:szCs w:val="24"/>
        </w:rPr>
        <w:t xml:space="preserve">ülesandeks on: koostöös õpetajaga toetada õppija arengut, aitamaks õpilasel saavutada püstitatud õpitulemusi. </w:t>
      </w:r>
    </w:p>
    <w:p w14:paraId="063421BD" w14:textId="65F6A15C" w:rsidR="58EB342D" w:rsidRDefault="58EB342D" w:rsidP="58EB342D">
      <w:pPr>
        <w:pStyle w:val="Loendilik"/>
        <w:numPr>
          <w:ilvl w:val="0"/>
          <w:numId w:val="23"/>
        </w:numPr>
        <w:spacing w:line="360" w:lineRule="auto"/>
        <w:jc w:val="both"/>
        <w:rPr>
          <w:color w:val="000000" w:themeColor="text1"/>
          <w:sz w:val="24"/>
          <w:szCs w:val="24"/>
        </w:rPr>
      </w:pPr>
      <w:r w:rsidRPr="58EB342D">
        <w:rPr>
          <w:rFonts w:ascii="Times New Roman" w:eastAsia="Times New Roman" w:hAnsi="Times New Roman" w:cs="Times New Roman"/>
          <w:b/>
          <w:bCs/>
          <w:sz w:val="24"/>
          <w:szCs w:val="24"/>
        </w:rPr>
        <w:t xml:space="preserve">Tervishoiutöötaja </w:t>
      </w:r>
      <w:r w:rsidRPr="58EB342D">
        <w:rPr>
          <w:rFonts w:ascii="Times New Roman" w:eastAsia="Times New Roman" w:hAnsi="Times New Roman" w:cs="Times New Roman"/>
          <w:sz w:val="24"/>
          <w:szCs w:val="24"/>
        </w:rPr>
        <w:t xml:space="preserve">ülesandeks on: jälgida õpilase tervislikku seisundit; kujundada tervislikku eluviisi õpilaste seas; ennetada õpilaste haigestumist ja krooniliste haiguste väljakujunemist; osutada vajadusel vältimatut abi. </w:t>
      </w:r>
    </w:p>
    <w:p w14:paraId="7C0ACC6A" w14:textId="3A5A2891" w:rsidR="0480E840" w:rsidRDefault="58EB342D" w:rsidP="58EB342D">
      <w:pPr>
        <w:pStyle w:val="Loendilik"/>
        <w:numPr>
          <w:ilvl w:val="0"/>
          <w:numId w:val="11"/>
        </w:numPr>
        <w:spacing w:line="360" w:lineRule="auto"/>
        <w:jc w:val="both"/>
        <w:rPr>
          <w:sz w:val="24"/>
          <w:szCs w:val="24"/>
        </w:rPr>
      </w:pPr>
      <w:r w:rsidRPr="58EB342D">
        <w:rPr>
          <w:rFonts w:ascii="Times New Roman" w:eastAsia="Times New Roman" w:hAnsi="Times New Roman" w:cs="Times New Roman"/>
          <w:i/>
          <w:iCs/>
          <w:sz w:val="24"/>
          <w:szCs w:val="24"/>
        </w:rPr>
        <w:t xml:space="preserve">viiakse osaliselt õpet läbi ajutise või püsivama iseloomuga õpiabirühmas või individuaalselt </w:t>
      </w:r>
      <w:r w:rsidRPr="58EB342D">
        <w:rPr>
          <w:rFonts w:ascii="Times New Roman" w:eastAsia="Times New Roman" w:hAnsi="Times New Roman" w:cs="Times New Roman"/>
          <w:sz w:val="24"/>
          <w:szCs w:val="24"/>
        </w:rPr>
        <w:t xml:space="preserve">(õpiabisse määramise korra alusel ja koolijuhi nõusolekul); </w:t>
      </w:r>
      <w:proofErr w:type="spellStart"/>
      <w:r w:rsidRPr="58EB342D">
        <w:rPr>
          <w:rFonts w:ascii="Times New Roman" w:eastAsia="Times New Roman" w:hAnsi="Times New Roman" w:cs="Times New Roman"/>
          <w:sz w:val="24"/>
          <w:szCs w:val="24"/>
        </w:rPr>
        <w:t>Õpiabi</w:t>
      </w:r>
      <w:proofErr w:type="spellEnd"/>
      <w:r w:rsidRPr="58EB342D">
        <w:rPr>
          <w:rFonts w:ascii="Times New Roman" w:eastAsia="Times New Roman" w:hAnsi="Times New Roman" w:cs="Times New Roman"/>
          <w:sz w:val="24"/>
          <w:szCs w:val="24"/>
        </w:rPr>
        <w:t xml:space="preserve"> on toetav õpetus ajutiste ainealaste õpiraskustega ja välja kujunemata õpioskustega ning logopeediliste probleemidega põhikooli õpilastele, kellel vaatamata klassi- ja </w:t>
      </w:r>
      <w:r w:rsidRPr="58EB342D">
        <w:rPr>
          <w:rFonts w:ascii="Times New Roman" w:eastAsia="Times New Roman" w:hAnsi="Times New Roman" w:cs="Times New Roman"/>
          <w:sz w:val="24"/>
          <w:szCs w:val="24"/>
        </w:rPr>
        <w:lastRenderedPageBreak/>
        <w:t xml:space="preserve">aineõpetajate abile, õpetuse diferentseerimisele ja individualiseerimisele on püsivad raskused õppekava nõuetele vastavate õpitulemuste saavutamisel. Õpiabitund toetab õpilase vastavas klassis õppimist ja aine õpitulemuste omandamist. </w:t>
      </w:r>
    </w:p>
    <w:p w14:paraId="665AE596" w14:textId="3A65FA83" w:rsidR="0480E840" w:rsidRDefault="58EB342D" w:rsidP="58EB342D">
      <w:pPr>
        <w:pStyle w:val="Loendilik"/>
        <w:numPr>
          <w:ilvl w:val="0"/>
          <w:numId w:val="11"/>
        </w:numPr>
        <w:spacing w:line="360" w:lineRule="auto"/>
        <w:jc w:val="both"/>
        <w:rPr>
          <w:sz w:val="24"/>
          <w:szCs w:val="24"/>
        </w:rPr>
      </w:pPr>
      <w:r w:rsidRPr="58EB342D">
        <w:rPr>
          <w:rFonts w:ascii="Times New Roman" w:eastAsia="Times New Roman" w:hAnsi="Times New Roman" w:cs="Times New Roman"/>
          <w:sz w:val="24"/>
          <w:szCs w:val="24"/>
        </w:rPr>
        <w:t xml:space="preserve"> </w:t>
      </w:r>
      <w:r w:rsidRPr="58EB342D">
        <w:rPr>
          <w:rFonts w:ascii="Times New Roman" w:eastAsia="Times New Roman" w:hAnsi="Times New Roman" w:cs="Times New Roman"/>
          <w:i/>
          <w:iCs/>
          <w:sz w:val="24"/>
          <w:szCs w:val="24"/>
        </w:rPr>
        <w:t>rakendatakse abiõpetajat vm toetavat personali;</w:t>
      </w:r>
    </w:p>
    <w:p w14:paraId="42B843B2" w14:textId="4AAA6519" w:rsidR="0084168C" w:rsidRPr="004316C4" w:rsidRDefault="58EB342D" w:rsidP="58EB342D">
      <w:pPr>
        <w:pStyle w:val="Loendilik"/>
        <w:numPr>
          <w:ilvl w:val="0"/>
          <w:numId w:val="11"/>
        </w:numPr>
        <w:spacing w:line="360" w:lineRule="auto"/>
        <w:jc w:val="both"/>
        <w:rPr>
          <w:rFonts w:ascii="Times New Roman" w:hAnsi="Times New Roman" w:cs="Times New Roman"/>
          <w:b/>
          <w:bCs/>
          <w:sz w:val="24"/>
          <w:szCs w:val="24"/>
        </w:rPr>
      </w:pPr>
      <w:r w:rsidRPr="58EB342D">
        <w:rPr>
          <w:rFonts w:ascii="Times New Roman" w:eastAsia="Times New Roman" w:hAnsi="Times New Roman" w:cs="Times New Roman"/>
          <w:i/>
          <w:iCs/>
          <w:sz w:val="24"/>
          <w:szCs w:val="24"/>
        </w:rPr>
        <w:t>õppimine pikapäevarühmas;</w:t>
      </w:r>
    </w:p>
    <w:p w14:paraId="779551F4" w14:textId="492580D3" w:rsidR="004316C4" w:rsidRDefault="58EB342D" w:rsidP="58EB342D">
      <w:pPr>
        <w:pStyle w:val="Loendilik"/>
        <w:numPr>
          <w:ilvl w:val="0"/>
          <w:numId w:val="11"/>
        </w:numPr>
        <w:spacing w:line="360" w:lineRule="auto"/>
        <w:jc w:val="both"/>
        <w:rPr>
          <w:rFonts w:ascii="Times New Roman" w:hAnsi="Times New Roman" w:cs="Times New Roman"/>
          <w:color w:val="000000" w:themeColor="text1"/>
          <w:sz w:val="24"/>
          <w:szCs w:val="24"/>
        </w:rPr>
      </w:pPr>
      <w:r w:rsidRPr="58EB342D">
        <w:rPr>
          <w:rFonts w:ascii="Times New Roman" w:eastAsia="Times New Roman" w:hAnsi="Times New Roman" w:cs="Times New Roman"/>
          <w:i/>
          <w:iCs/>
          <w:sz w:val="24"/>
          <w:szCs w:val="24"/>
        </w:rPr>
        <w:t>kokkuleppel konsultatsioonid õpetajaga;</w:t>
      </w:r>
    </w:p>
    <w:p w14:paraId="1C31E8A6" w14:textId="465D0DE5" w:rsidR="003B3B8E" w:rsidRDefault="58EB342D" w:rsidP="58EB342D">
      <w:pPr>
        <w:pStyle w:val="Loendilik"/>
        <w:numPr>
          <w:ilvl w:val="0"/>
          <w:numId w:val="11"/>
        </w:numPr>
        <w:spacing w:line="360" w:lineRule="auto"/>
        <w:jc w:val="both"/>
        <w:rPr>
          <w:rFonts w:ascii="Times New Roman" w:hAnsi="Times New Roman" w:cs="Times New Roman"/>
          <w:color w:val="000000" w:themeColor="text1"/>
          <w:sz w:val="24"/>
          <w:szCs w:val="24"/>
        </w:rPr>
      </w:pPr>
      <w:r w:rsidRPr="58EB342D">
        <w:rPr>
          <w:rFonts w:ascii="Times New Roman" w:eastAsia="Times New Roman" w:hAnsi="Times New Roman" w:cs="Times New Roman"/>
          <w:i/>
          <w:iCs/>
          <w:sz w:val="24"/>
          <w:szCs w:val="24"/>
        </w:rPr>
        <w:t> huvitegevuse soovitamine õpilase arengu toetamiseks;</w:t>
      </w:r>
    </w:p>
    <w:p w14:paraId="56FE555E" w14:textId="409490F2" w:rsidR="58EB342D" w:rsidRDefault="58EB342D" w:rsidP="58EB342D">
      <w:pPr>
        <w:pStyle w:val="Loendilik"/>
        <w:numPr>
          <w:ilvl w:val="0"/>
          <w:numId w:val="11"/>
        </w:numPr>
        <w:spacing w:line="360" w:lineRule="auto"/>
        <w:jc w:val="both"/>
        <w:rPr>
          <w:color w:val="000000" w:themeColor="text1"/>
          <w:sz w:val="24"/>
          <w:szCs w:val="24"/>
        </w:rPr>
      </w:pPr>
      <w:r w:rsidRPr="58EB342D">
        <w:rPr>
          <w:rFonts w:ascii="Times New Roman" w:eastAsia="Times New Roman" w:hAnsi="Times New Roman" w:cs="Times New Roman"/>
          <w:i/>
          <w:iCs/>
          <w:sz w:val="24"/>
          <w:szCs w:val="24"/>
        </w:rPr>
        <w:t>pikendatud õppetöö õppeperioodi lõpus ja/või täiendav õppetöö enne järgmise õppeperioodi algust  (otsustab õppenõukogu);</w:t>
      </w:r>
    </w:p>
    <w:p w14:paraId="27372E23" w14:textId="5FABE2BE" w:rsidR="00144ACB" w:rsidRDefault="58EB342D" w:rsidP="58EB342D">
      <w:pPr>
        <w:pStyle w:val="Loendilik"/>
        <w:numPr>
          <w:ilvl w:val="0"/>
          <w:numId w:val="11"/>
        </w:numPr>
        <w:spacing w:line="360" w:lineRule="auto"/>
        <w:jc w:val="both"/>
        <w:rPr>
          <w:rFonts w:ascii="Times New Roman" w:hAnsi="Times New Roman" w:cs="Times New Roman"/>
          <w:color w:val="000000" w:themeColor="text1"/>
          <w:sz w:val="24"/>
          <w:szCs w:val="24"/>
        </w:rPr>
      </w:pPr>
      <w:r w:rsidRPr="58EB342D">
        <w:rPr>
          <w:rFonts w:ascii="Times New Roman" w:eastAsia="Times New Roman" w:hAnsi="Times New Roman" w:cs="Times New Roman"/>
          <w:i/>
          <w:iCs/>
          <w:sz w:val="24"/>
          <w:szCs w:val="24"/>
        </w:rPr>
        <w:t>koduõpe</w:t>
      </w:r>
      <w:r w:rsidRPr="58EB342D">
        <w:rPr>
          <w:rFonts w:ascii="Times New Roman" w:eastAsia="Times New Roman" w:hAnsi="Times New Roman" w:cs="Times New Roman"/>
          <w:sz w:val="24"/>
          <w:szCs w:val="24"/>
        </w:rPr>
        <w:t xml:space="preserve"> (võimaldatakse   lühiajaliselt   vanema   taotluse   põhjal.   Seda   tehakse   vaid juhul, kui  õppenõukogu on veendunud tiheda koostöö võimalikkusest vanematega.  </w:t>
      </w:r>
    </w:p>
    <w:p w14:paraId="53CC02E4" w14:textId="56A699B1" w:rsidR="00144ACB" w:rsidRDefault="58EB342D" w:rsidP="58EB342D">
      <w:pPr>
        <w:pStyle w:val="Loendilik"/>
        <w:spacing w:line="360" w:lineRule="auto"/>
        <w:jc w:val="both"/>
        <w:rPr>
          <w:rFonts w:ascii="Times New Roman" w:eastAsia="Times New Roman" w:hAnsi="Times New Roman" w:cs="Times New Roman"/>
          <w:sz w:val="24"/>
          <w:szCs w:val="24"/>
        </w:rPr>
      </w:pPr>
      <w:r w:rsidRPr="58EB342D">
        <w:rPr>
          <w:rFonts w:ascii="Times New Roman" w:eastAsia="Times New Roman" w:hAnsi="Times New Roman" w:cs="Times New Roman"/>
          <w:sz w:val="24"/>
          <w:szCs w:val="24"/>
        </w:rPr>
        <w:t>Koolil on ühepoolselt õigus lõpetada õpilase   koduõpe,  kui   on   näha,   et   õpilane   ei   saavuta   võimetekohaseid õpitulemusi).</w:t>
      </w:r>
    </w:p>
    <w:p w14:paraId="62486E74" w14:textId="0E4ECB7D" w:rsidR="0480E840" w:rsidRDefault="0480E840" w:rsidP="58EB342D">
      <w:pPr>
        <w:spacing w:line="360" w:lineRule="auto"/>
        <w:rPr>
          <w:rFonts w:ascii="Times New Roman" w:eastAsia="Times New Roman" w:hAnsi="Times New Roman" w:cs="Times New Roman"/>
          <w:sz w:val="24"/>
          <w:szCs w:val="24"/>
        </w:rPr>
      </w:pPr>
    </w:p>
    <w:p w14:paraId="6C725116" w14:textId="2CB503AC" w:rsidR="0480E840" w:rsidRDefault="58EB342D" w:rsidP="58EB342D">
      <w:pPr>
        <w:spacing w:line="360" w:lineRule="auto"/>
        <w:rPr>
          <w:rFonts w:ascii="Times New Roman" w:eastAsia="Times New Roman" w:hAnsi="Times New Roman" w:cs="Times New Roman"/>
          <w:b/>
          <w:bCs/>
          <w:sz w:val="24"/>
          <w:szCs w:val="24"/>
        </w:rPr>
      </w:pPr>
      <w:r w:rsidRPr="58EB342D">
        <w:rPr>
          <w:rFonts w:ascii="Times New Roman" w:eastAsia="Times New Roman" w:hAnsi="Times New Roman" w:cs="Times New Roman"/>
          <w:b/>
          <w:bCs/>
          <w:sz w:val="24"/>
          <w:szCs w:val="24"/>
        </w:rPr>
        <w:t>1.2.1 Õppekorralduslikud meetmed õpilase individuaalse arengu toetamiseks</w:t>
      </w:r>
    </w:p>
    <w:p w14:paraId="0828700E" w14:textId="36BC7C41" w:rsidR="0480E840" w:rsidRDefault="58EB342D" w:rsidP="58EB342D">
      <w:pPr>
        <w:pStyle w:val="Loendilik"/>
        <w:numPr>
          <w:ilvl w:val="0"/>
          <w:numId w:val="20"/>
        </w:numPr>
        <w:spacing w:line="360" w:lineRule="auto"/>
        <w:rPr>
          <w:color w:val="000000" w:themeColor="text1"/>
          <w:sz w:val="24"/>
          <w:szCs w:val="24"/>
        </w:rPr>
      </w:pPr>
      <w:r w:rsidRPr="58EB342D">
        <w:rPr>
          <w:rFonts w:ascii="Times New Roman" w:eastAsia="Times New Roman" w:hAnsi="Times New Roman" w:cs="Times New Roman"/>
          <w:sz w:val="24"/>
          <w:szCs w:val="24"/>
        </w:rPr>
        <w:t xml:space="preserve">individuaalne lisajuhendamine (sh </w:t>
      </w:r>
      <w:proofErr w:type="spellStart"/>
      <w:r w:rsidRPr="58EB342D">
        <w:rPr>
          <w:rFonts w:ascii="Times New Roman" w:eastAsia="Times New Roman" w:hAnsi="Times New Roman" w:cs="Times New Roman"/>
          <w:sz w:val="24"/>
          <w:szCs w:val="24"/>
        </w:rPr>
        <w:t>järeleaitamine</w:t>
      </w:r>
      <w:proofErr w:type="spellEnd"/>
      <w:r w:rsidRPr="58EB342D">
        <w:rPr>
          <w:rFonts w:ascii="Times New Roman" w:eastAsia="Times New Roman" w:hAnsi="Times New Roman" w:cs="Times New Roman"/>
          <w:sz w:val="24"/>
          <w:szCs w:val="24"/>
        </w:rPr>
        <w:t xml:space="preserve"> ja </w:t>
      </w:r>
      <w:proofErr w:type="spellStart"/>
      <w:r w:rsidRPr="58EB342D">
        <w:rPr>
          <w:rFonts w:ascii="Times New Roman" w:eastAsia="Times New Roman" w:hAnsi="Times New Roman" w:cs="Times New Roman"/>
          <w:sz w:val="24"/>
          <w:szCs w:val="24"/>
        </w:rPr>
        <w:t>järelevastamine</w:t>
      </w:r>
      <w:proofErr w:type="spellEnd"/>
      <w:r w:rsidRPr="58EB342D">
        <w:rPr>
          <w:rFonts w:ascii="Times New Roman" w:eastAsia="Times New Roman" w:hAnsi="Times New Roman" w:cs="Times New Roman"/>
          <w:sz w:val="24"/>
          <w:szCs w:val="24"/>
        </w:rPr>
        <w:t xml:space="preserve">); </w:t>
      </w:r>
    </w:p>
    <w:p w14:paraId="67B627B0" w14:textId="462E25A9" w:rsidR="0480E840" w:rsidRDefault="58EB342D" w:rsidP="58EB342D">
      <w:pPr>
        <w:pStyle w:val="Loendilik"/>
        <w:numPr>
          <w:ilvl w:val="0"/>
          <w:numId w:val="20"/>
        </w:numPr>
        <w:spacing w:line="360" w:lineRule="auto"/>
        <w:rPr>
          <w:color w:val="000000" w:themeColor="text1"/>
          <w:sz w:val="24"/>
          <w:szCs w:val="24"/>
        </w:rPr>
      </w:pPr>
      <w:r w:rsidRPr="58EB342D">
        <w:rPr>
          <w:rFonts w:ascii="Times New Roman" w:eastAsia="Times New Roman" w:hAnsi="Times New Roman" w:cs="Times New Roman"/>
          <w:sz w:val="24"/>
          <w:szCs w:val="24"/>
        </w:rPr>
        <w:t xml:space="preserve">õpetaja ülesanne on jälgida iga õpilase arengudünaamikat ja toimetulekut klassis, sh märgata teistest võimekamaid õpilasi ja neid, kelle õpijõudlus on madal. Vastavalt vajadusele õpetaja diferentseerib ja individualiseerib tegevusi/õpetust ning nõustab ja juhendab lapsevanemat. </w:t>
      </w:r>
    </w:p>
    <w:p w14:paraId="445FE355" w14:textId="69FDB88A" w:rsidR="0480E840" w:rsidRDefault="58EB342D" w:rsidP="58EB342D">
      <w:pPr>
        <w:pStyle w:val="Loendilik"/>
        <w:numPr>
          <w:ilvl w:val="0"/>
          <w:numId w:val="20"/>
        </w:numPr>
        <w:spacing w:line="360" w:lineRule="auto"/>
        <w:rPr>
          <w:color w:val="000000" w:themeColor="text1"/>
          <w:sz w:val="24"/>
          <w:szCs w:val="24"/>
        </w:rPr>
      </w:pPr>
      <w:r w:rsidRPr="58EB342D">
        <w:rPr>
          <w:rFonts w:ascii="Times New Roman" w:eastAsia="Times New Roman" w:hAnsi="Times New Roman" w:cs="Times New Roman"/>
          <w:sz w:val="24"/>
          <w:szCs w:val="24"/>
        </w:rPr>
        <w:t xml:space="preserve">õpetaja valib õpilase võimete ja annete arendamiseks sobivad õppemeetodid, korraldab vajaduse korral diferentseeritud õpet ja kohandab õpikeskkonda: </w:t>
      </w:r>
    </w:p>
    <w:p w14:paraId="30C7B521" w14:textId="1686217A" w:rsidR="0480E840" w:rsidRDefault="58EB342D" w:rsidP="58EB342D">
      <w:pPr>
        <w:pStyle w:val="Loendilik"/>
        <w:numPr>
          <w:ilvl w:val="0"/>
          <w:numId w:val="20"/>
        </w:numPr>
        <w:spacing w:line="360" w:lineRule="auto"/>
        <w:rPr>
          <w:color w:val="000000" w:themeColor="text1"/>
          <w:sz w:val="24"/>
          <w:szCs w:val="24"/>
        </w:rPr>
      </w:pPr>
      <w:proofErr w:type="spellStart"/>
      <w:r w:rsidRPr="58EB342D">
        <w:rPr>
          <w:rFonts w:ascii="Times New Roman" w:eastAsia="Times New Roman" w:hAnsi="Times New Roman" w:cs="Times New Roman"/>
          <w:sz w:val="24"/>
          <w:szCs w:val="24"/>
        </w:rPr>
        <w:t>jõukohastab</w:t>
      </w:r>
      <w:proofErr w:type="spellEnd"/>
      <w:r w:rsidRPr="58EB342D">
        <w:rPr>
          <w:rFonts w:ascii="Times New Roman" w:eastAsia="Times New Roman" w:hAnsi="Times New Roman" w:cs="Times New Roman"/>
          <w:sz w:val="24"/>
          <w:szCs w:val="24"/>
        </w:rPr>
        <w:t xml:space="preserve"> õppevara ja töökorraldusi (nt lihtsustab ülesannete juhiseid ja küsimusi, struktureerib neid; suunab õppeülesannete täitmisele väikeste etappide kaupa; lihtsustab õppematerjali ja õppetekste, toob esile olulise; lisab kontrollküsimusi teksti mõtteliste osade vahele; lubab õpilasel kasutada vastamisel rohkem valikvastustega tekste); </w:t>
      </w:r>
    </w:p>
    <w:p w14:paraId="6B4A5821" w14:textId="3DA201EF" w:rsidR="0480E840" w:rsidRDefault="58EB342D" w:rsidP="58EB342D">
      <w:pPr>
        <w:pStyle w:val="Loendilik"/>
        <w:numPr>
          <w:ilvl w:val="0"/>
          <w:numId w:val="20"/>
        </w:numPr>
        <w:spacing w:line="360" w:lineRule="auto"/>
        <w:rPr>
          <w:color w:val="000000" w:themeColor="text1"/>
          <w:sz w:val="24"/>
          <w:szCs w:val="24"/>
        </w:rPr>
      </w:pPr>
      <w:r w:rsidRPr="58EB342D">
        <w:rPr>
          <w:rFonts w:ascii="Times New Roman" w:eastAsia="Times New Roman" w:hAnsi="Times New Roman" w:cs="Times New Roman"/>
          <w:sz w:val="24"/>
          <w:szCs w:val="24"/>
        </w:rPr>
        <w:t xml:space="preserve">võimekatele õpilastele annab keerukamaid ja pingutust nõudvaid ülesandeid ja - materjali, kohandab õppe kiirendatud tempos (vältida rutiinset kordamist), lisaülesanded, uurimistööd, esitluste-esinemise võimaldamine tunnis; </w:t>
      </w:r>
    </w:p>
    <w:p w14:paraId="00CDE969" w14:textId="22208E03" w:rsidR="0480E840" w:rsidRDefault="58EB342D" w:rsidP="58EB342D">
      <w:pPr>
        <w:pStyle w:val="Loendilik"/>
        <w:numPr>
          <w:ilvl w:val="0"/>
          <w:numId w:val="20"/>
        </w:numPr>
        <w:spacing w:line="360" w:lineRule="auto"/>
        <w:rPr>
          <w:color w:val="000000" w:themeColor="text1"/>
          <w:sz w:val="24"/>
          <w:szCs w:val="24"/>
        </w:rPr>
      </w:pPr>
      <w:r w:rsidRPr="58EB342D">
        <w:rPr>
          <w:rFonts w:ascii="Times New Roman" w:eastAsia="Times New Roman" w:hAnsi="Times New Roman" w:cs="Times New Roman"/>
          <w:sz w:val="24"/>
          <w:szCs w:val="24"/>
        </w:rPr>
        <w:lastRenderedPageBreak/>
        <w:t xml:space="preserve">suunab kasutama õppeprotsessis ja ülesannete lahendamisel abimaterjale (skeemid, reeglite, valemite või näidiste kogumikud, sõnaraamatud, teatmikud, vastavad arvutiprogrammid jms); </w:t>
      </w:r>
    </w:p>
    <w:p w14:paraId="6280911B" w14:textId="5181BAE4" w:rsidR="0480E840" w:rsidRDefault="58EB342D" w:rsidP="58EB342D">
      <w:pPr>
        <w:pStyle w:val="Loendilik"/>
        <w:numPr>
          <w:ilvl w:val="0"/>
          <w:numId w:val="20"/>
        </w:numPr>
        <w:spacing w:line="360" w:lineRule="auto"/>
        <w:rPr>
          <w:color w:val="000000" w:themeColor="text1"/>
          <w:sz w:val="24"/>
          <w:szCs w:val="24"/>
        </w:rPr>
      </w:pPr>
      <w:r w:rsidRPr="58EB342D">
        <w:rPr>
          <w:rFonts w:ascii="Times New Roman" w:eastAsia="Times New Roman" w:hAnsi="Times New Roman" w:cs="Times New Roman"/>
          <w:sz w:val="24"/>
          <w:szCs w:val="24"/>
        </w:rPr>
        <w:t xml:space="preserve">võimaldab õpilase töö- ja tähelepanuvõime langedes või väsimuse märkide ilmnemisel lühemaid õppesessioone ja teha pikemaid pause õppetöös või anda lisaaega ülesande sooritamiseks; </w:t>
      </w:r>
    </w:p>
    <w:p w14:paraId="6B7E36DF" w14:textId="41ADB531" w:rsidR="0480E840" w:rsidRDefault="58EB342D" w:rsidP="58EB342D">
      <w:pPr>
        <w:pStyle w:val="Loendilik"/>
        <w:numPr>
          <w:ilvl w:val="0"/>
          <w:numId w:val="20"/>
        </w:numPr>
        <w:spacing w:line="360" w:lineRule="auto"/>
        <w:rPr>
          <w:color w:val="000000" w:themeColor="text1"/>
          <w:sz w:val="24"/>
          <w:szCs w:val="24"/>
        </w:rPr>
      </w:pPr>
      <w:r w:rsidRPr="58EB342D">
        <w:rPr>
          <w:rFonts w:ascii="Times New Roman" w:eastAsia="Times New Roman" w:hAnsi="Times New Roman" w:cs="Times New Roman"/>
          <w:sz w:val="24"/>
          <w:szCs w:val="24"/>
        </w:rPr>
        <w:t xml:space="preserve">juhendab tunnis õpilast individuaalselt, annab eduelamust võimaldavat tagasisidet õpitegevusele, tunnustab pingutust ja positiivset suhtumist; võimaldab rahulikku keskkonda vastamiseks (individuaalne vastamine) jms. </w:t>
      </w:r>
    </w:p>
    <w:p w14:paraId="77C89169" w14:textId="53247AD2" w:rsidR="0480E840" w:rsidRDefault="58EB342D" w:rsidP="58EB342D">
      <w:pPr>
        <w:pStyle w:val="Loendilik"/>
        <w:numPr>
          <w:ilvl w:val="0"/>
          <w:numId w:val="20"/>
        </w:numPr>
        <w:spacing w:line="360" w:lineRule="auto"/>
        <w:rPr>
          <w:color w:val="000000" w:themeColor="text1"/>
          <w:sz w:val="24"/>
          <w:szCs w:val="24"/>
        </w:rPr>
      </w:pPr>
      <w:r w:rsidRPr="58EB342D">
        <w:rPr>
          <w:rFonts w:ascii="Times New Roman" w:eastAsia="Times New Roman" w:hAnsi="Times New Roman" w:cs="Times New Roman"/>
          <w:sz w:val="24"/>
          <w:szCs w:val="24"/>
        </w:rPr>
        <w:t xml:space="preserve">õpilastele, kellel tekib õppetöös mahajäämus, pakub õpetaja individuaalset lisaõpet ja tuge õppetundide järgselt – planeerides regulaarse </w:t>
      </w:r>
      <w:proofErr w:type="spellStart"/>
      <w:r w:rsidRPr="58EB342D">
        <w:rPr>
          <w:rFonts w:ascii="Times New Roman" w:eastAsia="Times New Roman" w:hAnsi="Times New Roman" w:cs="Times New Roman"/>
          <w:sz w:val="24"/>
          <w:szCs w:val="24"/>
        </w:rPr>
        <w:t>järeleaitamise</w:t>
      </w:r>
      <w:proofErr w:type="spellEnd"/>
      <w:r w:rsidRPr="58EB342D">
        <w:rPr>
          <w:rFonts w:ascii="Times New Roman" w:eastAsia="Times New Roman" w:hAnsi="Times New Roman" w:cs="Times New Roman"/>
          <w:sz w:val="24"/>
          <w:szCs w:val="24"/>
        </w:rPr>
        <w:t xml:space="preserve"> tunni aja. Toetusvajaduse püsimisel teavitab tugiteenuste juhti ning koostöös klassijuhataja ja tugispetsialistidega aitab kaasa õpilasele tõhusama toetuse korraldamiseks tunnis või tunniväliselt ja tugispetsialistide kaasamiseks.</w:t>
      </w:r>
    </w:p>
    <w:p w14:paraId="3FCA581A" w14:textId="3F68327A" w:rsidR="004022A3" w:rsidRPr="00144ACB" w:rsidRDefault="58EB342D" w:rsidP="58EB342D">
      <w:pPr>
        <w:spacing w:line="360" w:lineRule="auto"/>
        <w:jc w:val="both"/>
        <w:rPr>
          <w:rFonts w:ascii="Times New Roman" w:eastAsia="Times New Roman" w:hAnsi="Times New Roman" w:cs="Times New Roman"/>
          <w:sz w:val="24"/>
          <w:szCs w:val="24"/>
        </w:rPr>
      </w:pPr>
      <w:r w:rsidRPr="58EB342D">
        <w:rPr>
          <w:rFonts w:ascii="Times New Roman" w:eastAsia="Times New Roman" w:hAnsi="Times New Roman" w:cs="Times New Roman"/>
          <w:sz w:val="24"/>
          <w:szCs w:val="24"/>
        </w:rPr>
        <w:t>Kõigepealt toetab kool abivajavat last üldise toe raames koostöös lapsevanemaga. Kui üldise toe rakendamisel selgub, et tugi ei taga soovitud tulemusi, siis kaalutakse, kas on alust tuge muuta.</w:t>
      </w:r>
    </w:p>
    <w:p w14:paraId="6EEDB4CC" w14:textId="68797908" w:rsidR="58EB342D" w:rsidRDefault="58EB342D" w:rsidP="58EB342D">
      <w:pPr>
        <w:spacing w:line="360" w:lineRule="auto"/>
        <w:jc w:val="both"/>
        <w:rPr>
          <w:rFonts w:ascii="Times New Roman" w:eastAsia="Times New Roman" w:hAnsi="Times New Roman" w:cs="Times New Roman"/>
          <w:sz w:val="24"/>
          <w:szCs w:val="24"/>
        </w:rPr>
      </w:pPr>
    </w:p>
    <w:p w14:paraId="3867FA9E" w14:textId="1A29B75D" w:rsidR="00FC3289" w:rsidRPr="0005287B" w:rsidRDefault="58EB342D" w:rsidP="58EB342D">
      <w:pPr>
        <w:pStyle w:val="Loendilik"/>
        <w:numPr>
          <w:ilvl w:val="0"/>
          <w:numId w:val="10"/>
        </w:numPr>
        <w:spacing w:line="360" w:lineRule="auto"/>
        <w:jc w:val="both"/>
        <w:rPr>
          <w:rFonts w:ascii="Times New Roman" w:hAnsi="Times New Roman" w:cs="Times New Roman"/>
          <w:b/>
          <w:bCs/>
          <w:sz w:val="28"/>
          <w:szCs w:val="28"/>
        </w:rPr>
      </w:pPr>
      <w:r w:rsidRPr="58EB342D">
        <w:rPr>
          <w:rFonts w:ascii="Times New Roman" w:eastAsia="Times New Roman" w:hAnsi="Times New Roman" w:cs="Times New Roman"/>
          <w:b/>
          <w:bCs/>
          <w:sz w:val="28"/>
          <w:szCs w:val="28"/>
        </w:rPr>
        <w:t>TÕHUSTATUD- JA ERITUGI</w:t>
      </w:r>
    </w:p>
    <w:p w14:paraId="492C0BBE" w14:textId="13425007" w:rsidR="58EB342D" w:rsidRDefault="58EB342D" w:rsidP="58EB342D">
      <w:pPr>
        <w:spacing w:line="360" w:lineRule="auto"/>
        <w:jc w:val="both"/>
        <w:rPr>
          <w:rFonts w:ascii="Times New Roman" w:eastAsia="Times New Roman" w:hAnsi="Times New Roman" w:cs="Times New Roman"/>
          <w:b/>
          <w:bCs/>
          <w:sz w:val="28"/>
          <w:szCs w:val="28"/>
        </w:rPr>
      </w:pPr>
    </w:p>
    <w:p w14:paraId="4D6C2E72" w14:textId="79668328" w:rsidR="00FB1082" w:rsidRPr="001370A0" w:rsidRDefault="58EB342D" w:rsidP="58EB342D">
      <w:pPr>
        <w:spacing w:line="360" w:lineRule="auto"/>
        <w:jc w:val="both"/>
        <w:rPr>
          <w:rFonts w:ascii="Times New Roman" w:eastAsia="Times New Roman" w:hAnsi="Times New Roman" w:cs="Times New Roman"/>
          <w:sz w:val="24"/>
          <w:szCs w:val="24"/>
        </w:rPr>
      </w:pPr>
      <w:r w:rsidRPr="58EB342D">
        <w:rPr>
          <w:rFonts w:ascii="Times New Roman" w:eastAsia="Times New Roman" w:hAnsi="Times New Roman" w:cs="Times New Roman"/>
          <w:sz w:val="24"/>
          <w:szCs w:val="24"/>
        </w:rPr>
        <w:t xml:space="preserve">Tõhustatud tuge ja erituge võib kool rakendada ainult koolivälise nõustamismeeskonna vastavasisulisel soovitusel ja lapsevanema kirjalikul nõusolekul. Kooliväliselt nõustamismeeskonnalt soovituse saamiseks tuleb esitada Sihtasutus </w:t>
      </w:r>
      <w:proofErr w:type="spellStart"/>
      <w:r w:rsidRPr="58EB342D">
        <w:rPr>
          <w:rFonts w:ascii="Times New Roman" w:eastAsia="Times New Roman" w:hAnsi="Times New Roman" w:cs="Times New Roman"/>
          <w:sz w:val="24"/>
          <w:szCs w:val="24"/>
        </w:rPr>
        <w:t>Innove</w:t>
      </w:r>
      <w:proofErr w:type="spellEnd"/>
      <w:r w:rsidRPr="58EB342D">
        <w:rPr>
          <w:rFonts w:ascii="Times New Roman" w:eastAsia="Times New Roman" w:hAnsi="Times New Roman" w:cs="Times New Roman"/>
          <w:sz w:val="24"/>
          <w:szCs w:val="24"/>
        </w:rPr>
        <w:t xml:space="preserve"> Rajaleidjasse kirjalik taotlus. Toe määramiseks võib taotluse Rajaleidjasse esitada ka kool.</w:t>
      </w:r>
    </w:p>
    <w:p w14:paraId="698B148F" w14:textId="6F6D6C66" w:rsidR="003B3B8E" w:rsidRDefault="58EB342D" w:rsidP="58EB342D">
      <w:pPr>
        <w:spacing w:line="360" w:lineRule="auto"/>
        <w:jc w:val="both"/>
        <w:rPr>
          <w:rFonts w:ascii="Times New Roman" w:eastAsia="Times New Roman" w:hAnsi="Times New Roman" w:cs="Times New Roman"/>
          <w:sz w:val="24"/>
          <w:szCs w:val="24"/>
        </w:rPr>
      </w:pPr>
      <w:r w:rsidRPr="58EB342D">
        <w:rPr>
          <w:rFonts w:ascii="Times New Roman" w:eastAsia="Times New Roman" w:hAnsi="Times New Roman" w:cs="Times New Roman"/>
          <w:sz w:val="24"/>
          <w:szCs w:val="24"/>
        </w:rPr>
        <w:t xml:space="preserve">Kui nõustamiskomisjon soovitab koolil rakendada tõhustatud- või erituge, siis Rajaleidja spetsialistidega koostöös täpsustatakse vajadusel lisatingimused ja/või abivahendid. Õppekorralduse juures märgib juhiabi koos HEV- koordinaatoriga rakendatud erisused õppetöö süsteemis. </w:t>
      </w:r>
    </w:p>
    <w:p w14:paraId="303E85FF" w14:textId="01BA6942" w:rsidR="58EB342D" w:rsidRDefault="58EB342D" w:rsidP="58EB342D">
      <w:pPr>
        <w:spacing w:line="360" w:lineRule="auto"/>
        <w:jc w:val="both"/>
        <w:rPr>
          <w:rFonts w:ascii="Times New Roman" w:eastAsia="Times New Roman" w:hAnsi="Times New Roman" w:cs="Times New Roman"/>
          <w:sz w:val="24"/>
          <w:szCs w:val="24"/>
        </w:rPr>
      </w:pPr>
    </w:p>
    <w:p w14:paraId="2599A1CB" w14:textId="343D1559" w:rsidR="58EB342D" w:rsidRDefault="58EB342D" w:rsidP="58EB342D">
      <w:pPr>
        <w:spacing w:line="360" w:lineRule="auto"/>
        <w:jc w:val="both"/>
        <w:rPr>
          <w:rFonts w:ascii="Times New Roman" w:eastAsia="Times New Roman" w:hAnsi="Times New Roman" w:cs="Times New Roman"/>
          <w:b/>
          <w:bCs/>
          <w:sz w:val="24"/>
          <w:szCs w:val="24"/>
        </w:rPr>
      </w:pPr>
      <w:r w:rsidRPr="58EB342D">
        <w:rPr>
          <w:rFonts w:ascii="Times New Roman" w:eastAsia="Times New Roman" w:hAnsi="Times New Roman" w:cs="Times New Roman"/>
          <w:b/>
          <w:bCs/>
          <w:sz w:val="24"/>
          <w:szCs w:val="24"/>
        </w:rPr>
        <w:t>2.1 Tõhustatud tugi</w:t>
      </w:r>
    </w:p>
    <w:p w14:paraId="4759AF18" w14:textId="744D513F" w:rsidR="00E82862" w:rsidRDefault="58EB342D" w:rsidP="58EB342D">
      <w:pPr>
        <w:spacing w:line="360" w:lineRule="auto"/>
        <w:jc w:val="both"/>
        <w:rPr>
          <w:rFonts w:ascii="Times New Roman" w:eastAsia="Times New Roman" w:hAnsi="Times New Roman" w:cs="Times New Roman"/>
          <w:sz w:val="24"/>
          <w:szCs w:val="24"/>
        </w:rPr>
      </w:pPr>
      <w:r w:rsidRPr="58EB342D">
        <w:rPr>
          <w:rFonts w:ascii="Times New Roman" w:eastAsia="Times New Roman" w:hAnsi="Times New Roman" w:cs="Times New Roman"/>
          <w:sz w:val="24"/>
          <w:szCs w:val="24"/>
        </w:rPr>
        <w:lastRenderedPageBreak/>
        <w:t>Tõhustatud tuge saavate õpilaste õppetööd võib korraldada 1 kuni 12 õpilasega eriklassis ja erituge saavate õpilaste puhul 1 kuni 6 õpilasega. Koolidirektori ettepanekul ja hoolekogu nõusolekul võib kooli pidaja põhjendatud juhul suurendada konkreetses eriklassis õpilaste arvu üheks õppeaastaks.</w:t>
      </w:r>
    </w:p>
    <w:p w14:paraId="6BD894AC" w14:textId="2A48AF35" w:rsidR="00E82862" w:rsidRDefault="58EB342D" w:rsidP="58EB342D">
      <w:pPr>
        <w:spacing w:line="360" w:lineRule="auto"/>
        <w:jc w:val="both"/>
        <w:rPr>
          <w:rFonts w:ascii="Times New Roman" w:eastAsia="Times New Roman" w:hAnsi="Times New Roman" w:cs="Times New Roman"/>
          <w:sz w:val="24"/>
          <w:szCs w:val="24"/>
        </w:rPr>
      </w:pPr>
      <w:r w:rsidRPr="58EB342D">
        <w:rPr>
          <w:rFonts w:ascii="Times New Roman" w:eastAsia="Times New Roman" w:hAnsi="Times New Roman" w:cs="Times New Roman"/>
          <w:sz w:val="24"/>
          <w:szCs w:val="24"/>
        </w:rPr>
        <w:t xml:space="preserve">Tulenevalt Võsu kooli väikestest klassidest, õpivad tõhustatud tuge saavad õpilased  tavaklassis individuaalse õppekava alusel. Lisaks rakendatakse  nendele õpilastele </w:t>
      </w:r>
      <w:proofErr w:type="spellStart"/>
      <w:r w:rsidRPr="58EB342D">
        <w:rPr>
          <w:rFonts w:ascii="Times New Roman" w:eastAsia="Times New Roman" w:hAnsi="Times New Roman" w:cs="Times New Roman"/>
          <w:sz w:val="24"/>
          <w:szCs w:val="24"/>
        </w:rPr>
        <w:t>üldtoes</w:t>
      </w:r>
      <w:proofErr w:type="spellEnd"/>
      <w:r w:rsidRPr="58EB342D">
        <w:rPr>
          <w:rFonts w:ascii="Times New Roman" w:eastAsia="Times New Roman" w:hAnsi="Times New Roman" w:cs="Times New Roman"/>
          <w:sz w:val="24"/>
          <w:szCs w:val="24"/>
        </w:rPr>
        <w:t xml:space="preserve"> nimetatud tugiteenuseid.</w:t>
      </w:r>
    </w:p>
    <w:p w14:paraId="4B80F17A" w14:textId="25CAE50E" w:rsidR="007259A3" w:rsidRPr="007259A3" w:rsidRDefault="007259A3" w:rsidP="58EB342D">
      <w:pPr>
        <w:pStyle w:val="Loendilik"/>
        <w:spacing w:line="360" w:lineRule="auto"/>
        <w:jc w:val="both"/>
        <w:rPr>
          <w:rFonts w:ascii="Times New Roman" w:eastAsia="Times New Roman" w:hAnsi="Times New Roman" w:cs="Times New Roman"/>
          <w:sz w:val="24"/>
          <w:szCs w:val="24"/>
        </w:rPr>
      </w:pPr>
    </w:p>
    <w:p w14:paraId="62F81FB4" w14:textId="5A82F9EE" w:rsidR="00E82862" w:rsidRPr="007259A3" w:rsidRDefault="58EB342D" w:rsidP="58EB342D">
      <w:pPr>
        <w:spacing w:line="360" w:lineRule="auto"/>
        <w:jc w:val="both"/>
        <w:rPr>
          <w:rFonts w:ascii="Times New Roman" w:eastAsia="Times New Roman" w:hAnsi="Times New Roman" w:cs="Times New Roman"/>
          <w:b/>
          <w:bCs/>
          <w:sz w:val="24"/>
          <w:szCs w:val="24"/>
        </w:rPr>
      </w:pPr>
      <w:r w:rsidRPr="58EB342D">
        <w:rPr>
          <w:rFonts w:ascii="Times New Roman" w:eastAsia="Times New Roman" w:hAnsi="Times New Roman" w:cs="Times New Roman"/>
          <w:b/>
          <w:bCs/>
          <w:sz w:val="24"/>
          <w:szCs w:val="24"/>
        </w:rPr>
        <w:t>2.2 Eritugi</w:t>
      </w:r>
    </w:p>
    <w:p w14:paraId="45DCC2E0" w14:textId="785A9978" w:rsidR="00A3387E" w:rsidRDefault="58EB342D" w:rsidP="58EB342D">
      <w:pPr>
        <w:spacing w:line="360" w:lineRule="auto"/>
        <w:jc w:val="both"/>
        <w:rPr>
          <w:rFonts w:ascii="Times New Roman" w:eastAsia="Times New Roman" w:hAnsi="Times New Roman" w:cs="Times New Roman"/>
          <w:sz w:val="24"/>
          <w:szCs w:val="24"/>
        </w:rPr>
      </w:pPr>
      <w:proofErr w:type="spellStart"/>
      <w:r w:rsidRPr="58EB342D">
        <w:rPr>
          <w:rFonts w:ascii="Times New Roman" w:eastAsia="Times New Roman" w:hAnsi="Times New Roman" w:cs="Times New Roman"/>
          <w:sz w:val="24"/>
          <w:szCs w:val="24"/>
        </w:rPr>
        <w:t>Eritoe</w:t>
      </w:r>
      <w:proofErr w:type="spellEnd"/>
      <w:r w:rsidRPr="58EB342D">
        <w:rPr>
          <w:rFonts w:ascii="Times New Roman" w:eastAsia="Times New Roman" w:hAnsi="Times New Roman" w:cs="Times New Roman"/>
          <w:sz w:val="24"/>
          <w:szCs w:val="24"/>
        </w:rPr>
        <w:t xml:space="preserve"> erandlikkus seisneb selles, et võrreldes </w:t>
      </w:r>
      <w:proofErr w:type="spellStart"/>
      <w:r w:rsidRPr="58EB342D">
        <w:rPr>
          <w:rFonts w:ascii="Times New Roman" w:eastAsia="Times New Roman" w:hAnsi="Times New Roman" w:cs="Times New Roman"/>
          <w:sz w:val="24"/>
          <w:szCs w:val="24"/>
        </w:rPr>
        <w:t>üldtoe</w:t>
      </w:r>
      <w:proofErr w:type="spellEnd"/>
      <w:r w:rsidRPr="58EB342D">
        <w:rPr>
          <w:rFonts w:ascii="Times New Roman" w:eastAsia="Times New Roman" w:hAnsi="Times New Roman" w:cs="Times New Roman"/>
          <w:sz w:val="24"/>
          <w:szCs w:val="24"/>
        </w:rPr>
        <w:t xml:space="preserve"> ja tõhustatud toega vajab õpilane spetsiifilist õppekorraldust, -keskkonda, -metoodikat ja vahendeid ning erivajaduse tõttu sotsiaal- ja/või tervishoiuteenust (kooliväliste spetsialistide abi).</w:t>
      </w:r>
    </w:p>
    <w:p w14:paraId="4B8C8C8F" w14:textId="4EC73105" w:rsidR="00A3387E" w:rsidRPr="004B25B7" w:rsidRDefault="58EB342D" w:rsidP="58EB342D">
      <w:pPr>
        <w:spacing w:line="360" w:lineRule="auto"/>
        <w:jc w:val="both"/>
        <w:rPr>
          <w:rFonts w:ascii="Times New Roman" w:eastAsia="Times New Roman" w:hAnsi="Times New Roman" w:cs="Times New Roman"/>
          <w:sz w:val="24"/>
          <w:szCs w:val="24"/>
        </w:rPr>
      </w:pPr>
      <w:r w:rsidRPr="58EB342D">
        <w:rPr>
          <w:rFonts w:ascii="Times New Roman" w:eastAsia="Times New Roman" w:hAnsi="Times New Roman" w:cs="Times New Roman"/>
          <w:sz w:val="24"/>
          <w:szCs w:val="24"/>
        </w:rPr>
        <w:t>Võsu koolis õpivad erituge vajavad õpilased väikeklassis või üks-ühele õppes.</w:t>
      </w:r>
    </w:p>
    <w:p w14:paraId="6D88B572" w14:textId="614C86DD" w:rsidR="006C1C7C" w:rsidRDefault="58EB342D" w:rsidP="58EB342D">
      <w:pPr>
        <w:spacing w:line="360" w:lineRule="auto"/>
        <w:jc w:val="both"/>
        <w:rPr>
          <w:rFonts w:ascii="Times New Roman" w:eastAsia="Times New Roman" w:hAnsi="Times New Roman" w:cs="Times New Roman"/>
          <w:sz w:val="24"/>
          <w:szCs w:val="24"/>
        </w:rPr>
      </w:pPr>
      <w:r w:rsidRPr="58EB342D">
        <w:rPr>
          <w:rFonts w:ascii="Times New Roman" w:eastAsia="Times New Roman" w:hAnsi="Times New Roman" w:cs="Times New Roman"/>
          <w:sz w:val="24"/>
          <w:szCs w:val="24"/>
        </w:rPr>
        <w:t>Väikeklassis õppe korraldamisel arvestatakse, et klassis olevate õpilaste erivajadused oleksid sarnased ning õpetaja toetaks kõikide õpilaste individuaalseid vajadusi. Seega võib  lapse vajadusi arvestades olla väikeklassi suuruseks kas ühe õpilasega eriklass (ehk õpe täismahus individuaalselt) või näiteks kuni nelja õpilasega eriklass.</w:t>
      </w:r>
    </w:p>
    <w:p w14:paraId="63BBC79B" w14:textId="174E4519" w:rsidR="58EB342D" w:rsidRDefault="58EB342D" w:rsidP="58EB342D">
      <w:pPr>
        <w:spacing w:line="360" w:lineRule="auto"/>
        <w:jc w:val="both"/>
        <w:rPr>
          <w:rFonts w:ascii="Times New Roman" w:eastAsia="Times New Roman" w:hAnsi="Times New Roman" w:cs="Times New Roman"/>
          <w:sz w:val="24"/>
          <w:szCs w:val="24"/>
        </w:rPr>
      </w:pPr>
    </w:p>
    <w:p w14:paraId="7C6818C0" w14:textId="3BA61537" w:rsidR="00A615B7" w:rsidRPr="0005287B" w:rsidRDefault="58EB342D" w:rsidP="58EB342D">
      <w:pPr>
        <w:spacing w:line="360" w:lineRule="auto"/>
        <w:jc w:val="both"/>
        <w:rPr>
          <w:rFonts w:ascii="Times New Roman" w:eastAsia="Times New Roman" w:hAnsi="Times New Roman" w:cs="Times New Roman"/>
          <w:b/>
          <w:bCs/>
          <w:sz w:val="28"/>
          <w:szCs w:val="28"/>
        </w:rPr>
      </w:pPr>
      <w:r w:rsidRPr="58EB342D">
        <w:rPr>
          <w:rFonts w:ascii="Times New Roman" w:eastAsia="Times New Roman" w:hAnsi="Times New Roman" w:cs="Times New Roman"/>
          <w:b/>
          <w:bCs/>
          <w:sz w:val="28"/>
          <w:szCs w:val="28"/>
        </w:rPr>
        <w:t>3. ANDEKA ÕPILASE TOETAMINE</w:t>
      </w:r>
    </w:p>
    <w:p w14:paraId="7541C082" w14:textId="06F76A7A" w:rsidR="58EB342D" w:rsidRDefault="58EB342D" w:rsidP="58EB342D">
      <w:pPr>
        <w:spacing w:line="360" w:lineRule="auto"/>
        <w:jc w:val="both"/>
        <w:rPr>
          <w:rFonts w:ascii="Times New Roman" w:eastAsia="Times New Roman" w:hAnsi="Times New Roman" w:cs="Times New Roman"/>
          <w:b/>
          <w:bCs/>
          <w:sz w:val="28"/>
          <w:szCs w:val="28"/>
        </w:rPr>
      </w:pPr>
    </w:p>
    <w:p w14:paraId="57F817F4" w14:textId="31DFAACD" w:rsidR="0480E840" w:rsidRDefault="58EB342D" w:rsidP="58EB342D">
      <w:pPr>
        <w:spacing w:line="360" w:lineRule="auto"/>
        <w:jc w:val="both"/>
        <w:rPr>
          <w:rFonts w:ascii="Times New Roman" w:eastAsia="Times New Roman" w:hAnsi="Times New Roman" w:cs="Times New Roman"/>
          <w:sz w:val="24"/>
          <w:szCs w:val="24"/>
          <w:lang w:val="et"/>
        </w:rPr>
      </w:pPr>
      <w:r w:rsidRPr="58EB342D">
        <w:rPr>
          <w:rFonts w:ascii="Times New Roman" w:eastAsia="Times New Roman" w:hAnsi="Times New Roman" w:cs="Times New Roman"/>
          <w:sz w:val="24"/>
          <w:szCs w:val="24"/>
        </w:rPr>
        <w:t>A</w:t>
      </w:r>
      <w:proofErr w:type="spellStart"/>
      <w:r w:rsidRPr="58EB342D">
        <w:rPr>
          <w:rFonts w:ascii="Times New Roman" w:eastAsia="Times New Roman" w:hAnsi="Times New Roman" w:cs="Times New Roman"/>
          <w:sz w:val="24"/>
          <w:szCs w:val="24"/>
          <w:lang w:val="et"/>
        </w:rPr>
        <w:t>ndekus</w:t>
      </w:r>
      <w:proofErr w:type="spellEnd"/>
      <w:r w:rsidRPr="58EB342D">
        <w:rPr>
          <w:rFonts w:ascii="Times New Roman" w:eastAsia="Times New Roman" w:hAnsi="Times New Roman" w:cs="Times New Roman"/>
          <w:sz w:val="24"/>
          <w:szCs w:val="24"/>
          <w:lang w:val="et"/>
        </w:rPr>
        <w:t xml:space="preserve"> on inimese eeldus ühel või mitmel alal saavutada erakordseid ja silmapaistvaid tulemusi. Ühelt poolt rõhutab andekus inimese kaasasündinud potentsiaale ja teisalt rõhutab jällegi inimese olemasolevaid võimeid, et ta saaks midagi silmapaistvat saavutada. Kõige selle juures mängib olulist rolli lapsevanemate eeskuju oma lastele.  Andekuse kujunemisel mängib tähtsat rolli ka pedagoogide õigeaegne lapse märkamine ja tähelepanu juhtimine. Andekas laps vajab teistest oluliselt erinevat kohtlemist. Andekad lapsed on need, kes oma väljapaistvate võimete tõttu suudavad saavutada teistest lastest tunduvalt paremaid tulemusi. Neile on iseloomulik kiire intellektuaalne areng, püüe tõstatada probleeme ja neid loovalt lahendada. </w:t>
      </w:r>
      <w:r w:rsidRPr="58EB342D">
        <w:rPr>
          <w:rFonts w:ascii="Times New Roman" w:eastAsia="Times New Roman" w:hAnsi="Times New Roman" w:cs="Times New Roman"/>
          <w:sz w:val="24"/>
          <w:szCs w:val="24"/>
        </w:rPr>
        <w:t xml:space="preserve">Andeka õpilase väljaselgitamisele ja erivajadusele pööravad tähelepanu aineõpetajad, </w:t>
      </w:r>
      <w:r w:rsidRPr="58EB342D">
        <w:rPr>
          <w:rFonts w:ascii="Times New Roman" w:eastAsia="Times New Roman" w:hAnsi="Times New Roman" w:cs="Times New Roman"/>
          <w:sz w:val="24"/>
          <w:szCs w:val="24"/>
        </w:rPr>
        <w:lastRenderedPageBreak/>
        <w:t xml:space="preserve">ringijuhid, tugisüsteemi spetsialistid ja klassijuhatajad. Õpetaja toetab ja juhendab õpilaste andekuse väljaselgitamist ning teeb õpilasele, vanematele ja direktorile ettepanekuid süvendada edaspidi  pedagoogilist tööd. </w:t>
      </w:r>
    </w:p>
    <w:p w14:paraId="5036EC5E" w14:textId="77777777" w:rsidR="00A615B7" w:rsidRPr="00A615B7" w:rsidRDefault="58EB342D" w:rsidP="58EB342D">
      <w:pPr>
        <w:spacing w:line="360" w:lineRule="auto"/>
        <w:jc w:val="both"/>
        <w:rPr>
          <w:rFonts w:ascii="Times New Roman" w:eastAsia="Times New Roman" w:hAnsi="Times New Roman" w:cs="Times New Roman"/>
          <w:b/>
          <w:bCs/>
          <w:sz w:val="24"/>
          <w:szCs w:val="24"/>
        </w:rPr>
      </w:pPr>
      <w:r w:rsidRPr="58EB342D">
        <w:rPr>
          <w:rFonts w:ascii="Times New Roman" w:eastAsia="Times New Roman" w:hAnsi="Times New Roman" w:cs="Times New Roman"/>
          <w:b/>
          <w:bCs/>
          <w:sz w:val="24"/>
          <w:szCs w:val="24"/>
        </w:rPr>
        <w:t>Andeka õpilase toetamise meetmed koolis:</w:t>
      </w:r>
    </w:p>
    <w:p w14:paraId="3F6011D1" w14:textId="77777777" w:rsidR="00A615B7" w:rsidRPr="00A615B7" w:rsidRDefault="58EB342D" w:rsidP="58EB342D">
      <w:pPr>
        <w:pStyle w:val="Loendilik"/>
        <w:numPr>
          <w:ilvl w:val="0"/>
          <w:numId w:val="12"/>
        </w:numPr>
        <w:spacing w:line="360" w:lineRule="auto"/>
        <w:jc w:val="both"/>
        <w:rPr>
          <w:rFonts w:ascii="Times New Roman" w:hAnsi="Times New Roman" w:cs="Times New Roman"/>
          <w:sz w:val="24"/>
          <w:szCs w:val="24"/>
        </w:rPr>
      </w:pPr>
      <w:r w:rsidRPr="58EB342D">
        <w:rPr>
          <w:rFonts w:ascii="Times New Roman" w:eastAsia="Times New Roman" w:hAnsi="Times New Roman" w:cs="Times New Roman"/>
          <w:sz w:val="24"/>
          <w:szCs w:val="24"/>
        </w:rPr>
        <w:t>lisatöö ainetunnis;</w:t>
      </w:r>
    </w:p>
    <w:p w14:paraId="660B0EF4" w14:textId="0CEE9D7A" w:rsidR="00A615B7" w:rsidRPr="00A615B7" w:rsidRDefault="58EB342D" w:rsidP="58EB342D">
      <w:pPr>
        <w:pStyle w:val="Loendilik"/>
        <w:numPr>
          <w:ilvl w:val="0"/>
          <w:numId w:val="12"/>
        </w:numPr>
        <w:spacing w:line="360" w:lineRule="auto"/>
        <w:jc w:val="both"/>
        <w:rPr>
          <w:rFonts w:ascii="Times New Roman" w:hAnsi="Times New Roman" w:cs="Times New Roman"/>
          <w:sz w:val="24"/>
          <w:szCs w:val="24"/>
        </w:rPr>
      </w:pPr>
      <w:r w:rsidRPr="58EB342D">
        <w:rPr>
          <w:rFonts w:ascii="Times New Roman" w:eastAsia="Times New Roman" w:hAnsi="Times New Roman" w:cs="Times New Roman"/>
          <w:sz w:val="24"/>
          <w:szCs w:val="24"/>
        </w:rPr>
        <w:t xml:space="preserve">tunniväline toetamine (aineringid, projektides osalemine, individuaalsed konsultatsioonid jms); </w:t>
      </w:r>
    </w:p>
    <w:p w14:paraId="0C095DE7" w14:textId="0EB0397B" w:rsidR="00A615B7" w:rsidRPr="00A615B7" w:rsidRDefault="58EB342D" w:rsidP="58EB342D">
      <w:pPr>
        <w:pStyle w:val="Loendilik"/>
        <w:numPr>
          <w:ilvl w:val="0"/>
          <w:numId w:val="12"/>
        </w:numPr>
        <w:spacing w:line="360" w:lineRule="auto"/>
        <w:jc w:val="both"/>
        <w:rPr>
          <w:rFonts w:ascii="Times New Roman" w:hAnsi="Times New Roman" w:cs="Times New Roman"/>
          <w:sz w:val="24"/>
          <w:szCs w:val="24"/>
        </w:rPr>
      </w:pPr>
      <w:r w:rsidRPr="58EB342D">
        <w:rPr>
          <w:rFonts w:ascii="Times New Roman" w:eastAsia="Times New Roman" w:hAnsi="Times New Roman" w:cs="Times New Roman"/>
          <w:sz w:val="24"/>
          <w:szCs w:val="24"/>
        </w:rPr>
        <w:t xml:space="preserve"> ettevalmistav töö aineolümpiaadideks, konkurssideks jms;</w:t>
      </w:r>
    </w:p>
    <w:p w14:paraId="4107C9DB" w14:textId="1FBB65B2" w:rsidR="00A615B7" w:rsidRDefault="58EB342D" w:rsidP="58EB342D">
      <w:pPr>
        <w:pStyle w:val="Loendilik"/>
        <w:numPr>
          <w:ilvl w:val="0"/>
          <w:numId w:val="12"/>
        </w:numPr>
        <w:spacing w:line="360" w:lineRule="auto"/>
        <w:jc w:val="both"/>
        <w:rPr>
          <w:rFonts w:ascii="Times New Roman" w:hAnsi="Times New Roman" w:cs="Times New Roman"/>
          <w:sz w:val="24"/>
          <w:szCs w:val="24"/>
        </w:rPr>
      </w:pPr>
      <w:r w:rsidRPr="58EB342D">
        <w:rPr>
          <w:rFonts w:ascii="Times New Roman" w:eastAsia="Times New Roman" w:hAnsi="Times New Roman" w:cs="Times New Roman"/>
          <w:sz w:val="24"/>
          <w:szCs w:val="24"/>
        </w:rPr>
        <w:t xml:space="preserve"> teaduskooli suunamine ja juhendamine;</w:t>
      </w:r>
    </w:p>
    <w:p w14:paraId="16C6993E" w14:textId="300B7E98" w:rsidR="00C57450" w:rsidRPr="00C57450" w:rsidRDefault="00C57450" w:rsidP="58EB342D">
      <w:pPr>
        <w:pStyle w:val="Loendilik"/>
        <w:numPr>
          <w:ilvl w:val="0"/>
          <w:numId w:val="12"/>
        </w:numPr>
        <w:spacing w:line="360" w:lineRule="auto"/>
        <w:jc w:val="both"/>
        <w:rPr>
          <w:rFonts w:ascii="Times New Roman" w:hAnsi="Times New Roman" w:cs="Times New Roman"/>
          <w:sz w:val="24"/>
          <w:szCs w:val="24"/>
        </w:rPr>
      </w:pPr>
      <w:r w:rsidRPr="58EB342D">
        <w:rPr>
          <w:rFonts w:ascii="Times New Roman" w:eastAsia="Times New Roman" w:hAnsi="Times New Roman" w:cs="Times New Roman"/>
          <w:color w:val="2A2C26"/>
          <w:sz w:val="18"/>
          <w:szCs w:val="18"/>
          <w:shd w:val="clear" w:color="auto" w:fill="FFFFFF"/>
        </w:rPr>
        <w:t> </w:t>
      </w:r>
      <w:r w:rsidRPr="58EB342D">
        <w:rPr>
          <w:rFonts w:ascii="Times New Roman" w:eastAsia="Times New Roman" w:hAnsi="Times New Roman" w:cs="Times New Roman"/>
          <w:color w:val="2A2C26"/>
          <w:sz w:val="24"/>
          <w:szCs w:val="24"/>
          <w:shd w:val="clear" w:color="auto" w:fill="FFFFFF"/>
        </w:rPr>
        <w:t>erinevate õppematerjalide soovitamine-tutvustamine (Internetist)</w:t>
      </w:r>
    </w:p>
    <w:p w14:paraId="3DC7B624" w14:textId="56D0EE9A" w:rsidR="0480E840" w:rsidRDefault="58EB342D" w:rsidP="58EB342D">
      <w:pPr>
        <w:pStyle w:val="Loendilik"/>
        <w:numPr>
          <w:ilvl w:val="0"/>
          <w:numId w:val="12"/>
        </w:numPr>
        <w:spacing w:line="360" w:lineRule="auto"/>
        <w:jc w:val="both"/>
        <w:rPr>
          <w:color w:val="000000" w:themeColor="text1"/>
          <w:sz w:val="24"/>
          <w:szCs w:val="24"/>
        </w:rPr>
      </w:pPr>
      <w:r w:rsidRPr="58EB342D">
        <w:rPr>
          <w:rFonts w:ascii="Times New Roman" w:eastAsia="Times New Roman" w:hAnsi="Times New Roman" w:cs="Times New Roman"/>
          <w:sz w:val="24"/>
          <w:szCs w:val="24"/>
        </w:rPr>
        <w:t xml:space="preserve">hästi läbimõeldud aine ja klassi kiirendatud läbimise programmid; </w:t>
      </w:r>
    </w:p>
    <w:p w14:paraId="6BB89E30" w14:textId="7126A157" w:rsidR="0480E840" w:rsidRDefault="58EB342D" w:rsidP="58EB342D">
      <w:pPr>
        <w:pStyle w:val="Loendilik"/>
        <w:numPr>
          <w:ilvl w:val="0"/>
          <w:numId w:val="12"/>
        </w:numPr>
        <w:spacing w:line="360" w:lineRule="auto"/>
        <w:jc w:val="both"/>
        <w:rPr>
          <w:color w:val="000000" w:themeColor="text1"/>
          <w:sz w:val="24"/>
          <w:szCs w:val="24"/>
        </w:rPr>
      </w:pPr>
      <w:r w:rsidRPr="58EB342D">
        <w:rPr>
          <w:rFonts w:ascii="Times New Roman" w:eastAsia="Times New Roman" w:hAnsi="Times New Roman" w:cs="Times New Roman"/>
          <w:sz w:val="24"/>
          <w:szCs w:val="24"/>
        </w:rPr>
        <w:t>õppekava tihendamise metoodika;</w:t>
      </w:r>
    </w:p>
    <w:p w14:paraId="495AC6CE" w14:textId="6E6625AF" w:rsidR="00C57450" w:rsidRPr="00C57450" w:rsidRDefault="58EB342D" w:rsidP="58EB342D">
      <w:pPr>
        <w:pStyle w:val="Loendilik"/>
        <w:numPr>
          <w:ilvl w:val="0"/>
          <w:numId w:val="12"/>
        </w:numPr>
        <w:spacing w:line="360" w:lineRule="auto"/>
        <w:jc w:val="both"/>
        <w:rPr>
          <w:color w:val="000000" w:themeColor="text1"/>
          <w:sz w:val="24"/>
          <w:szCs w:val="24"/>
        </w:rPr>
      </w:pPr>
      <w:r w:rsidRPr="58EB342D">
        <w:rPr>
          <w:rFonts w:ascii="Times New Roman" w:eastAsia="Times New Roman" w:hAnsi="Times New Roman" w:cs="Times New Roman"/>
          <w:sz w:val="24"/>
          <w:szCs w:val="24"/>
        </w:rPr>
        <w:t>individuaalne õppekava.</w:t>
      </w:r>
    </w:p>
    <w:p w14:paraId="1B8F31C0" w14:textId="4968C4E5" w:rsidR="00C57450" w:rsidRPr="00C57450" w:rsidRDefault="00C57450" w:rsidP="58EB342D">
      <w:pPr>
        <w:spacing w:line="360" w:lineRule="auto"/>
        <w:ind w:left="460"/>
        <w:jc w:val="both"/>
        <w:rPr>
          <w:rFonts w:ascii="Times New Roman" w:eastAsia="Times New Roman" w:hAnsi="Times New Roman" w:cs="Times New Roman"/>
          <w:b/>
          <w:bCs/>
          <w:sz w:val="24"/>
          <w:szCs w:val="24"/>
        </w:rPr>
      </w:pPr>
    </w:p>
    <w:p w14:paraId="6AE582E1" w14:textId="4261E3E9" w:rsidR="00C57450" w:rsidRPr="00C57450" w:rsidRDefault="58EB342D" w:rsidP="58EB342D">
      <w:pPr>
        <w:spacing w:line="360" w:lineRule="auto"/>
        <w:ind w:left="360"/>
        <w:jc w:val="both"/>
        <w:rPr>
          <w:rFonts w:ascii="Times New Roman" w:eastAsia="Times New Roman" w:hAnsi="Times New Roman" w:cs="Times New Roman"/>
          <w:b/>
          <w:bCs/>
          <w:sz w:val="28"/>
          <w:szCs w:val="28"/>
        </w:rPr>
      </w:pPr>
      <w:r w:rsidRPr="58EB342D">
        <w:rPr>
          <w:rFonts w:ascii="Times New Roman" w:eastAsia="Times New Roman" w:hAnsi="Times New Roman" w:cs="Times New Roman"/>
          <w:b/>
          <w:bCs/>
          <w:sz w:val="28"/>
          <w:szCs w:val="28"/>
        </w:rPr>
        <w:t>4.INDIVIDUAALSE ÕPPEKAVA KOOSTAMINE JA RAKENDAMINE</w:t>
      </w:r>
    </w:p>
    <w:p w14:paraId="4685BC9E" w14:textId="37AAFEA1" w:rsidR="58EB342D" w:rsidRDefault="58EB342D" w:rsidP="58EB342D">
      <w:pPr>
        <w:spacing w:line="360" w:lineRule="auto"/>
        <w:jc w:val="both"/>
        <w:rPr>
          <w:rFonts w:ascii="Times New Roman" w:eastAsia="Times New Roman" w:hAnsi="Times New Roman" w:cs="Times New Roman"/>
          <w:b/>
          <w:bCs/>
          <w:sz w:val="24"/>
          <w:szCs w:val="24"/>
        </w:rPr>
      </w:pPr>
    </w:p>
    <w:p w14:paraId="5926D4A0" w14:textId="77777777" w:rsidR="007E541F" w:rsidRPr="007E541F" w:rsidRDefault="58EB342D" w:rsidP="58EB342D">
      <w:pPr>
        <w:spacing w:line="360" w:lineRule="auto"/>
        <w:jc w:val="both"/>
        <w:rPr>
          <w:rFonts w:ascii="Times New Roman" w:eastAsia="Times New Roman" w:hAnsi="Times New Roman" w:cs="Times New Roman"/>
          <w:sz w:val="24"/>
          <w:szCs w:val="24"/>
        </w:rPr>
      </w:pPr>
      <w:r w:rsidRPr="58EB342D">
        <w:rPr>
          <w:rFonts w:ascii="Times New Roman" w:eastAsia="Times New Roman" w:hAnsi="Times New Roman" w:cs="Times New Roman"/>
          <w:sz w:val="24"/>
          <w:szCs w:val="24"/>
        </w:rPr>
        <w:t xml:space="preserve">Individuaalne õppekava (edaspidi IÕK)  on õpilasele koostatud õppekava, milles kirjeldatakse konkreetsele lapsele võimetekohaseks õppimiseks ja arenemiseks vajalikke tingimusi. IÕK koosneb kahest omavahel seotud osast: </w:t>
      </w:r>
    </w:p>
    <w:p w14:paraId="6EF748B9" w14:textId="42CFB4B5" w:rsidR="007E541F" w:rsidRPr="00976FAA" w:rsidRDefault="58EB342D" w:rsidP="58EB342D">
      <w:pPr>
        <w:pStyle w:val="Loendilik"/>
        <w:numPr>
          <w:ilvl w:val="0"/>
          <w:numId w:val="15"/>
        </w:numPr>
        <w:spacing w:line="360" w:lineRule="auto"/>
        <w:jc w:val="both"/>
        <w:rPr>
          <w:rFonts w:ascii="Times New Roman" w:hAnsi="Times New Roman" w:cs="Times New Roman"/>
          <w:color w:val="000000" w:themeColor="text1"/>
          <w:sz w:val="24"/>
          <w:szCs w:val="24"/>
        </w:rPr>
      </w:pPr>
      <w:r w:rsidRPr="58EB342D">
        <w:rPr>
          <w:rFonts w:ascii="Times New Roman" w:eastAsia="Times New Roman" w:hAnsi="Times New Roman" w:cs="Times New Roman"/>
          <w:sz w:val="24"/>
          <w:szCs w:val="24"/>
        </w:rPr>
        <w:t>individuaalse õppekava koostamise ja rakendamise üldosa on seotud õpilase individuaalse jälgimise kaardiga, kuhu paneb klassijuhataja või aineõpetaja koos HEVKO-</w:t>
      </w:r>
      <w:proofErr w:type="spellStart"/>
      <w:r w:rsidRPr="58EB342D">
        <w:rPr>
          <w:rFonts w:ascii="Times New Roman" w:eastAsia="Times New Roman" w:hAnsi="Times New Roman" w:cs="Times New Roman"/>
          <w:sz w:val="24"/>
          <w:szCs w:val="24"/>
        </w:rPr>
        <w:t>ga</w:t>
      </w:r>
      <w:proofErr w:type="spellEnd"/>
      <w:r w:rsidRPr="58EB342D">
        <w:rPr>
          <w:rFonts w:ascii="Times New Roman" w:eastAsia="Times New Roman" w:hAnsi="Times New Roman" w:cs="Times New Roman"/>
          <w:sz w:val="24"/>
          <w:szCs w:val="24"/>
        </w:rPr>
        <w:t xml:space="preserve"> kirja koostamise ja rakendamise alused;</w:t>
      </w:r>
    </w:p>
    <w:p w14:paraId="2ED89EBE" w14:textId="17FE4905" w:rsidR="007E541F" w:rsidRPr="00976FAA" w:rsidRDefault="58EB342D" w:rsidP="58EB342D">
      <w:pPr>
        <w:pStyle w:val="Loendilik"/>
        <w:numPr>
          <w:ilvl w:val="0"/>
          <w:numId w:val="15"/>
        </w:numPr>
        <w:spacing w:line="360" w:lineRule="auto"/>
        <w:jc w:val="both"/>
        <w:rPr>
          <w:rFonts w:ascii="Times New Roman" w:hAnsi="Times New Roman" w:cs="Times New Roman"/>
          <w:color w:val="000000" w:themeColor="text1"/>
          <w:sz w:val="24"/>
          <w:szCs w:val="24"/>
        </w:rPr>
      </w:pPr>
      <w:r w:rsidRPr="58EB342D">
        <w:rPr>
          <w:rFonts w:ascii="Times New Roman" w:eastAsia="Times New Roman" w:hAnsi="Times New Roman" w:cs="Times New Roman"/>
          <w:sz w:val="24"/>
          <w:szCs w:val="24"/>
        </w:rPr>
        <w:t>õpetaja individuaalne töökava IÕK rakendamiseks (võib teha eraldi lahtrina klassi töökava juurde)</w:t>
      </w:r>
    </w:p>
    <w:p w14:paraId="514A37C2" w14:textId="22896487" w:rsidR="0480E840" w:rsidRDefault="58EB342D" w:rsidP="58EB342D">
      <w:pPr>
        <w:spacing w:line="360" w:lineRule="auto"/>
        <w:jc w:val="both"/>
        <w:rPr>
          <w:rFonts w:ascii="Times New Roman" w:eastAsia="Times New Roman" w:hAnsi="Times New Roman" w:cs="Times New Roman"/>
          <w:b/>
          <w:bCs/>
          <w:sz w:val="24"/>
          <w:szCs w:val="24"/>
        </w:rPr>
      </w:pPr>
      <w:r w:rsidRPr="58EB342D">
        <w:rPr>
          <w:rFonts w:ascii="Times New Roman" w:eastAsia="Times New Roman" w:hAnsi="Times New Roman" w:cs="Times New Roman"/>
          <w:b/>
          <w:bCs/>
          <w:sz w:val="24"/>
          <w:szCs w:val="24"/>
        </w:rPr>
        <w:t xml:space="preserve">4.1 Individuaalse õppekava rakendamine: </w:t>
      </w:r>
    </w:p>
    <w:p w14:paraId="575F4F78" w14:textId="6696DC9E" w:rsidR="0480E840" w:rsidRDefault="58EB342D" w:rsidP="58EB342D">
      <w:pPr>
        <w:pStyle w:val="Loendilik"/>
        <w:numPr>
          <w:ilvl w:val="0"/>
          <w:numId w:val="19"/>
        </w:numPr>
        <w:spacing w:line="360" w:lineRule="auto"/>
        <w:jc w:val="both"/>
        <w:rPr>
          <w:color w:val="000000" w:themeColor="text1"/>
          <w:sz w:val="24"/>
          <w:szCs w:val="24"/>
        </w:rPr>
      </w:pPr>
      <w:r w:rsidRPr="58EB342D">
        <w:rPr>
          <w:rFonts w:ascii="Times New Roman" w:eastAsia="Times New Roman" w:hAnsi="Times New Roman" w:cs="Times New Roman"/>
          <w:sz w:val="24"/>
          <w:szCs w:val="24"/>
        </w:rPr>
        <w:t xml:space="preserve">kool võib teha õpilast õpetades muudatusi või kohandusi õppeajas, õppesisus, õppeprotsessis ja õppekeskkonnas; </w:t>
      </w:r>
    </w:p>
    <w:p w14:paraId="0B599D6E" w14:textId="2C7F2885" w:rsidR="0480E840" w:rsidRDefault="58EB342D" w:rsidP="58EB342D">
      <w:pPr>
        <w:pStyle w:val="Loendilik"/>
        <w:numPr>
          <w:ilvl w:val="0"/>
          <w:numId w:val="19"/>
        </w:numPr>
        <w:spacing w:line="360" w:lineRule="auto"/>
        <w:jc w:val="both"/>
        <w:rPr>
          <w:color w:val="000000" w:themeColor="text1"/>
          <w:sz w:val="24"/>
          <w:szCs w:val="24"/>
        </w:rPr>
      </w:pPr>
      <w:r w:rsidRPr="58EB342D">
        <w:rPr>
          <w:rFonts w:ascii="Times New Roman" w:eastAsia="Times New Roman" w:hAnsi="Times New Roman" w:cs="Times New Roman"/>
          <w:sz w:val="24"/>
          <w:szCs w:val="24"/>
        </w:rPr>
        <w:t xml:space="preserve">kool koostab õpilasele individuaalse õppekava juhul kui: </w:t>
      </w:r>
    </w:p>
    <w:p w14:paraId="3852CDDA" w14:textId="2E778D67" w:rsidR="0480E840" w:rsidRDefault="58EB342D" w:rsidP="58EB342D">
      <w:pPr>
        <w:pStyle w:val="Loendilik"/>
        <w:numPr>
          <w:ilvl w:val="0"/>
          <w:numId w:val="19"/>
        </w:numPr>
        <w:spacing w:line="360" w:lineRule="auto"/>
        <w:jc w:val="both"/>
        <w:rPr>
          <w:color w:val="000000" w:themeColor="text1"/>
          <w:sz w:val="24"/>
          <w:szCs w:val="24"/>
        </w:rPr>
      </w:pPr>
      <w:r w:rsidRPr="58EB342D">
        <w:rPr>
          <w:rFonts w:ascii="Times New Roman" w:eastAsia="Times New Roman" w:hAnsi="Times New Roman" w:cs="Times New Roman"/>
          <w:sz w:val="24"/>
          <w:szCs w:val="24"/>
        </w:rPr>
        <w:lastRenderedPageBreak/>
        <w:t xml:space="preserve">õpilasele rakendatakse õppekorraldust, mille puhul õpilane on väga vähesel määral kaasatud klassis läbiviidavasse õppesse; </w:t>
      </w:r>
    </w:p>
    <w:p w14:paraId="095EF15C" w14:textId="32C34285" w:rsidR="0480E840" w:rsidRDefault="58EB342D" w:rsidP="58EB342D">
      <w:pPr>
        <w:pStyle w:val="Loendilik"/>
        <w:numPr>
          <w:ilvl w:val="0"/>
          <w:numId w:val="19"/>
        </w:numPr>
        <w:spacing w:line="360" w:lineRule="auto"/>
        <w:jc w:val="both"/>
        <w:rPr>
          <w:color w:val="000000" w:themeColor="text1"/>
          <w:sz w:val="24"/>
          <w:szCs w:val="24"/>
        </w:rPr>
      </w:pPr>
      <w:r w:rsidRPr="58EB342D">
        <w:rPr>
          <w:rFonts w:ascii="Times New Roman" w:eastAsia="Times New Roman" w:hAnsi="Times New Roman" w:cs="Times New Roman"/>
          <w:sz w:val="24"/>
          <w:szCs w:val="24"/>
        </w:rPr>
        <w:t xml:space="preserve">kui õpilase õppekava erineb klassile koostatud õppekavast; </w:t>
      </w:r>
    </w:p>
    <w:p w14:paraId="1B605C9E" w14:textId="6DD7407E" w:rsidR="0480E840" w:rsidRDefault="58EB342D" w:rsidP="58EB342D">
      <w:pPr>
        <w:pStyle w:val="Loendilik"/>
        <w:numPr>
          <w:ilvl w:val="0"/>
          <w:numId w:val="19"/>
        </w:numPr>
        <w:spacing w:line="360" w:lineRule="auto"/>
        <w:jc w:val="both"/>
        <w:rPr>
          <w:color w:val="000000" w:themeColor="text1"/>
          <w:sz w:val="24"/>
          <w:szCs w:val="24"/>
        </w:rPr>
      </w:pPr>
      <w:r w:rsidRPr="58EB342D">
        <w:rPr>
          <w:rFonts w:ascii="Times New Roman" w:eastAsia="Times New Roman" w:hAnsi="Times New Roman" w:cs="Times New Roman"/>
          <w:sz w:val="24"/>
          <w:szCs w:val="24"/>
        </w:rPr>
        <w:t xml:space="preserve">kui õpilase klassi läbimise aega või nominaalset õppeaega muudetakse või kui õpilasele rakendatud kohandustega kaasneb nädalakoormuse või õppe intensiivsuse oluline kasv või kahanemine võrreldes kooli või riikliku õppekavaga; </w:t>
      </w:r>
    </w:p>
    <w:p w14:paraId="0A34F229" w14:textId="73CDD127" w:rsidR="0480E840" w:rsidRDefault="58EB342D" w:rsidP="58EB342D">
      <w:pPr>
        <w:pStyle w:val="Loendilik"/>
        <w:numPr>
          <w:ilvl w:val="0"/>
          <w:numId w:val="19"/>
        </w:numPr>
        <w:spacing w:line="360" w:lineRule="auto"/>
        <w:jc w:val="both"/>
        <w:rPr>
          <w:color w:val="000000" w:themeColor="text1"/>
          <w:sz w:val="24"/>
          <w:szCs w:val="24"/>
        </w:rPr>
      </w:pPr>
      <w:r w:rsidRPr="58EB342D">
        <w:rPr>
          <w:rFonts w:ascii="Times New Roman" w:eastAsia="Times New Roman" w:hAnsi="Times New Roman" w:cs="Times New Roman"/>
          <w:sz w:val="24"/>
          <w:szCs w:val="24"/>
        </w:rPr>
        <w:t>kui kooliväline nõustamismeeskond on andnud õpilase arengu toetamiseks soovituse vähendada või asendada riiklikes õppekavades sätestatud õpitulemusi või vabastada kohustusliku õppeaine õppimisest.</w:t>
      </w:r>
    </w:p>
    <w:p w14:paraId="1C82EF82" w14:textId="2CFD59B4" w:rsidR="0480E840" w:rsidRDefault="0480E840" w:rsidP="58EB342D">
      <w:pPr>
        <w:spacing w:line="360" w:lineRule="auto"/>
        <w:jc w:val="both"/>
        <w:rPr>
          <w:rFonts w:ascii="Times New Roman" w:eastAsia="Times New Roman" w:hAnsi="Times New Roman" w:cs="Times New Roman"/>
          <w:sz w:val="24"/>
          <w:szCs w:val="24"/>
        </w:rPr>
      </w:pPr>
    </w:p>
    <w:p w14:paraId="1D24EFD6" w14:textId="4644FC27" w:rsidR="00854FB9" w:rsidRPr="00E92E59" w:rsidRDefault="58EB342D" w:rsidP="58EB342D">
      <w:pPr>
        <w:spacing w:line="360" w:lineRule="auto"/>
        <w:jc w:val="both"/>
        <w:rPr>
          <w:rFonts w:ascii="Times New Roman" w:eastAsia="Times New Roman" w:hAnsi="Times New Roman" w:cs="Times New Roman"/>
          <w:b/>
          <w:bCs/>
          <w:sz w:val="24"/>
          <w:szCs w:val="24"/>
        </w:rPr>
      </w:pPr>
      <w:r w:rsidRPr="58EB342D">
        <w:rPr>
          <w:rFonts w:ascii="Times New Roman" w:eastAsia="Times New Roman" w:hAnsi="Times New Roman" w:cs="Times New Roman"/>
          <w:b/>
          <w:bCs/>
          <w:sz w:val="24"/>
          <w:szCs w:val="24"/>
        </w:rPr>
        <w:t>4.2 IÕK koostamise algatajaks võib olla:</w:t>
      </w:r>
    </w:p>
    <w:p w14:paraId="1BF47560" w14:textId="655968BE" w:rsidR="00854FB9" w:rsidRPr="00854FB9" w:rsidRDefault="58EB342D" w:rsidP="58EB342D">
      <w:pPr>
        <w:pStyle w:val="Loendilik"/>
        <w:numPr>
          <w:ilvl w:val="0"/>
          <w:numId w:val="18"/>
        </w:numPr>
        <w:spacing w:line="360" w:lineRule="auto"/>
        <w:jc w:val="both"/>
        <w:rPr>
          <w:sz w:val="24"/>
          <w:szCs w:val="24"/>
        </w:rPr>
      </w:pPr>
      <w:r w:rsidRPr="58EB342D">
        <w:rPr>
          <w:rFonts w:ascii="Times New Roman" w:eastAsia="Times New Roman" w:hAnsi="Times New Roman" w:cs="Times New Roman"/>
          <w:sz w:val="24"/>
          <w:szCs w:val="24"/>
        </w:rPr>
        <w:t xml:space="preserve"> aineõpetaja, kes märkab tunnis õpilase eripära;</w:t>
      </w:r>
    </w:p>
    <w:p w14:paraId="312A2D82" w14:textId="0500A264" w:rsidR="00854FB9" w:rsidRPr="00854FB9" w:rsidRDefault="58EB342D" w:rsidP="58EB342D">
      <w:pPr>
        <w:pStyle w:val="Loendilik"/>
        <w:numPr>
          <w:ilvl w:val="0"/>
          <w:numId w:val="18"/>
        </w:numPr>
        <w:spacing w:line="360" w:lineRule="auto"/>
        <w:jc w:val="both"/>
        <w:rPr>
          <w:sz w:val="24"/>
          <w:szCs w:val="24"/>
        </w:rPr>
      </w:pPr>
      <w:r w:rsidRPr="58EB342D">
        <w:rPr>
          <w:rFonts w:ascii="Times New Roman" w:eastAsia="Times New Roman" w:hAnsi="Times New Roman" w:cs="Times New Roman"/>
          <w:sz w:val="24"/>
          <w:szCs w:val="24"/>
        </w:rPr>
        <w:t xml:space="preserve"> klassijuhataja, kes on märganud lapse üldist õpi- või käitumisprobleemi või saanud teavet lapsevanemalt või aineõpetaja(te)</w:t>
      </w:r>
      <w:proofErr w:type="spellStart"/>
      <w:r w:rsidRPr="58EB342D">
        <w:rPr>
          <w:rFonts w:ascii="Times New Roman" w:eastAsia="Times New Roman" w:hAnsi="Times New Roman" w:cs="Times New Roman"/>
          <w:sz w:val="24"/>
          <w:szCs w:val="24"/>
        </w:rPr>
        <w:t>lt</w:t>
      </w:r>
      <w:proofErr w:type="spellEnd"/>
      <w:r w:rsidRPr="58EB342D">
        <w:rPr>
          <w:rFonts w:ascii="Times New Roman" w:eastAsia="Times New Roman" w:hAnsi="Times New Roman" w:cs="Times New Roman"/>
          <w:sz w:val="24"/>
          <w:szCs w:val="24"/>
        </w:rPr>
        <w:t>;</w:t>
      </w:r>
    </w:p>
    <w:p w14:paraId="00F3EB19" w14:textId="0B1F9603" w:rsidR="00854FB9" w:rsidRPr="00854FB9" w:rsidRDefault="58EB342D" w:rsidP="58EB342D">
      <w:pPr>
        <w:pStyle w:val="Loendilik"/>
        <w:numPr>
          <w:ilvl w:val="0"/>
          <w:numId w:val="14"/>
        </w:numPr>
        <w:spacing w:line="360" w:lineRule="auto"/>
        <w:jc w:val="both"/>
        <w:rPr>
          <w:rFonts w:ascii="Times New Roman" w:hAnsi="Times New Roman" w:cs="Times New Roman"/>
          <w:sz w:val="24"/>
          <w:szCs w:val="24"/>
        </w:rPr>
      </w:pPr>
      <w:r w:rsidRPr="58EB342D">
        <w:rPr>
          <w:rFonts w:ascii="Times New Roman" w:eastAsia="Times New Roman" w:hAnsi="Times New Roman" w:cs="Times New Roman"/>
          <w:sz w:val="24"/>
          <w:szCs w:val="24"/>
        </w:rPr>
        <w:t>kooli psühholoog;</w:t>
      </w:r>
    </w:p>
    <w:p w14:paraId="0F7579DF" w14:textId="0D9F7DE8" w:rsidR="00854FB9" w:rsidRPr="00854FB9" w:rsidRDefault="58EB342D" w:rsidP="58EB342D">
      <w:pPr>
        <w:pStyle w:val="Loendilik"/>
        <w:numPr>
          <w:ilvl w:val="0"/>
          <w:numId w:val="14"/>
        </w:numPr>
        <w:spacing w:line="360" w:lineRule="auto"/>
        <w:jc w:val="both"/>
        <w:rPr>
          <w:sz w:val="24"/>
          <w:szCs w:val="24"/>
        </w:rPr>
      </w:pPr>
      <w:r w:rsidRPr="58EB342D">
        <w:rPr>
          <w:rFonts w:ascii="Times New Roman" w:eastAsia="Times New Roman" w:hAnsi="Times New Roman" w:cs="Times New Roman"/>
          <w:sz w:val="24"/>
          <w:szCs w:val="24"/>
        </w:rPr>
        <w:t xml:space="preserve">lapsevanem, kes on probleemi märganud ja teavitanud oma tähelepanekutest klassijuhatajat või HEVKO-t. </w:t>
      </w:r>
    </w:p>
    <w:p w14:paraId="47A889B9" w14:textId="58B4C7D0" w:rsidR="00854FB9" w:rsidRDefault="58EB342D" w:rsidP="58EB342D">
      <w:pPr>
        <w:spacing w:line="360" w:lineRule="auto"/>
        <w:jc w:val="both"/>
        <w:rPr>
          <w:rFonts w:ascii="Times New Roman" w:eastAsia="Times New Roman" w:hAnsi="Times New Roman" w:cs="Times New Roman"/>
          <w:sz w:val="24"/>
          <w:szCs w:val="24"/>
        </w:rPr>
      </w:pPr>
      <w:r w:rsidRPr="58EB342D">
        <w:rPr>
          <w:rFonts w:ascii="Times New Roman" w:eastAsia="Times New Roman" w:hAnsi="Times New Roman" w:cs="Times New Roman"/>
          <w:sz w:val="24"/>
          <w:szCs w:val="24"/>
        </w:rPr>
        <w:t>Sisulise arendamise planeerib ja individuaalse töökava koostab aga õpetaja, kelle tundides on lapsel aine omandamisega raskusi.</w:t>
      </w:r>
    </w:p>
    <w:p w14:paraId="13DBA13A" w14:textId="1F9B9497" w:rsidR="00E92E59" w:rsidRPr="00E92E59" w:rsidRDefault="58EB342D" w:rsidP="58EB342D">
      <w:pPr>
        <w:spacing w:line="360" w:lineRule="auto"/>
        <w:jc w:val="both"/>
        <w:rPr>
          <w:rFonts w:ascii="Times New Roman" w:eastAsia="Times New Roman" w:hAnsi="Times New Roman" w:cs="Times New Roman"/>
          <w:b/>
          <w:bCs/>
          <w:sz w:val="24"/>
          <w:szCs w:val="24"/>
        </w:rPr>
      </w:pPr>
      <w:r w:rsidRPr="58EB342D">
        <w:rPr>
          <w:rFonts w:ascii="Times New Roman" w:eastAsia="Times New Roman" w:hAnsi="Times New Roman" w:cs="Times New Roman"/>
          <w:b/>
          <w:bCs/>
          <w:sz w:val="24"/>
          <w:szCs w:val="24"/>
        </w:rPr>
        <w:t>4.3 IÕK koostamisele eelnevad tegevused:</w:t>
      </w:r>
    </w:p>
    <w:p w14:paraId="7ED35E13" w14:textId="77F64E07" w:rsidR="00E92E59" w:rsidRPr="00E92E59" w:rsidRDefault="58EB342D" w:rsidP="58EB342D">
      <w:pPr>
        <w:pStyle w:val="Loendilik"/>
        <w:numPr>
          <w:ilvl w:val="0"/>
          <w:numId w:val="17"/>
        </w:numPr>
        <w:spacing w:line="360" w:lineRule="auto"/>
        <w:jc w:val="both"/>
        <w:rPr>
          <w:sz w:val="24"/>
          <w:szCs w:val="24"/>
        </w:rPr>
      </w:pPr>
      <w:r w:rsidRPr="58EB342D">
        <w:rPr>
          <w:rFonts w:ascii="Times New Roman" w:eastAsia="Times New Roman" w:hAnsi="Times New Roman" w:cs="Times New Roman"/>
          <w:sz w:val="24"/>
          <w:szCs w:val="24"/>
        </w:rPr>
        <w:t xml:space="preserve"> klassi- või aineõpetaja diferentseeritud ja individualiseeritud tegevus;</w:t>
      </w:r>
    </w:p>
    <w:p w14:paraId="0BCE0749" w14:textId="0A282BD7" w:rsidR="00E92E59" w:rsidRPr="00E92E59" w:rsidRDefault="58EB342D" w:rsidP="58EB342D">
      <w:pPr>
        <w:pStyle w:val="Loendilik"/>
        <w:numPr>
          <w:ilvl w:val="0"/>
          <w:numId w:val="17"/>
        </w:numPr>
        <w:spacing w:line="360" w:lineRule="auto"/>
        <w:jc w:val="both"/>
        <w:rPr>
          <w:sz w:val="24"/>
          <w:szCs w:val="24"/>
        </w:rPr>
      </w:pPr>
      <w:r w:rsidRPr="58EB342D">
        <w:rPr>
          <w:rFonts w:ascii="Times New Roman" w:eastAsia="Times New Roman" w:hAnsi="Times New Roman" w:cs="Times New Roman"/>
          <w:sz w:val="24"/>
          <w:szCs w:val="24"/>
        </w:rPr>
        <w:t xml:space="preserve"> tugispetsialistide hindamised; </w:t>
      </w:r>
    </w:p>
    <w:p w14:paraId="0C826E7A" w14:textId="57A400E7" w:rsidR="00E92E59" w:rsidRDefault="58EB342D" w:rsidP="58EB342D">
      <w:pPr>
        <w:pStyle w:val="Loendilik"/>
        <w:numPr>
          <w:ilvl w:val="0"/>
          <w:numId w:val="17"/>
        </w:numPr>
        <w:spacing w:line="360" w:lineRule="auto"/>
        <w:jc w:val="both"/>
        <w:rPr>
          <w:sz w:val="24"/>
          <w:szCs w:val="24"/>
        </w:rPr>
      </w:pPr>
      <w:r w:rsidRPr="58EB342D">
        <w:rPr>
          <w:rFonts w:ascii="Times New Roman" w:eastAsia="Times New Roman" w:hAnsi="Times New Roman" w:cs="Times New Roman"/>
          <w:sz w:val="24"/>
          <w:szCs w:val="24"/>
        </w:rPr>
        <w:t>tugimeeskonna ümarlaud, arutamaks hindamiste tulemusi, nendest tulenevaid järeldusi ja soovitusi, sh IÕK koostamist kui vajalikku ja põhjendatud tugimeedet.</w:t>
      </w:r>
    </w:p>
    <w:p w14:paraId="6314314A" w14:textId="02B4DE2A" w:rsidR="0480E840" w:rsidRDefault="0480E840" w:rsidP="58EB342D">
      <w:pPr>
        <w:spacing w:line="360" w:lineRule="auto"/>
        <w:jc w:val="both"/>
        <w:rPr>
          <w:rFonts w:ascii="Times New Roman" w:eastAsia="Times New Roman" w:hAnsi="Times New Roman" w:cs="Times New Roman"/>
          <w:color w:val="4471C4"/>
        </w:rPr>
      </w:pPr>
    </w:p>
    <w:sectPr w:rsidR="0480E8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E6B68"/>
    <w:multiLevelType w:val="multilevel"/>
    <w:tmpl w:val="CF56B9BA"/>
    <w:lvl w:ilvl="0">
      <w:start w:val="1"/>
      <w:numFmt w:val="decimal"/>
      <w:lvlText w:val="%1."/>
      <w:lvlJc w:val="left"/>
      <w:pPr>
        <w:ind w:left="720" w:hanging="360"/>
      </w:pPr>
      <w:rPr>
        <w:rFonts w:hint="default"/>
      </w:rPr>
    </w:lvl>
    <w:lvl w:ilvl="1">
      <w:start w:val="2"/>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15:restartNumberingAfterBreak="0">
    <w:nsid w:val="086536C9"/>
    <w:multiLevelType w:val="hybridMultilevel"/>
    <w:tmpl w:val="E29E8A40"/>
    <w:lvl w:ilvl="0" w:tplc="2C063284">
      <w:start w:val="1"/>
      <w:numFmt w:val="bullet"/>
      <w:lvlText w:val=""/>
      <w:lvlJc w:val="left"/>
      <w:pPr>
        <w:ind w:left="720" w:hanging="360"/>
      </w:pPr>
      <w:rPr>
        <w:rFonts w:ascii="Symbol" w:hAnsi="Symbol" w:hint="default"/>
      </w:rPr>
    </w:lvl>
    <w:lvl w:ilvl="1" w:tplc="4A0AEAAA">
      <w:start w:val="1"/>
      <w:numFmt w:val="bullet"/>
      <w:lvlText w:val="o"/>
      <w:lvlJc w:val="left"/>
      <w:pPr>
        <w:ind w:left="1440" w:hanging="360"/>
      </w:pPr>
      <w:rPr>
        <w:rFonts w:ascii="Courier New" w:hAnsi="Courier New" w:hint="default"/>
      </w:rPr>
    </w:lvl>
    <w:lvl w:ilvl="2" w:tplc="F84055AA">
      <w:start w:val="1"/>
      <w:numFmt w:val="bullet"/>
      <w:lvlText w:val=""/>
      <w:lvlJc w:val="left"/>
      <w:pPr>
        <w:ind w:left="2160" w:hanging="360"/>
      </w:pPr>
      <w:rPr>
        <w:rFonts w:ascii="Wingdings" w:hAnsi="Wingdings" w:hint="default"/>
      </w:rPr>
    </w:lvl>
    <w:lvl w:ilvl="3" w:tplc="D3808E6C">
      <w:start w:val="1"/>
      <w:numFmt w:val="bullet"/>
      <w:lvlText w:val=""/>
      <w:lvlJc w:val="left"/>
      <w:pPr>
        <w:ind w:left="2880" w:hanging="360"/>
      </w:pPr>
      <w:rPr>
        <w:rFonts w:ascii="Symbol" w:hAnsi="Symbol" w:hint="default"/>
      </w:rPr>
    </w:lvl>
    <w:lvl w:ilvl="4" w:tplc="42AC3724">
      <w:start w:val="1"/>
      <w:numFmt w:val="bullet"/>
      <w:lvlText w:val="o"/>
      <w:lvlJc w:val="left"/>
      <w:pPr>
        <w:ind w:left="3600" w:hanging="360"/>
      </w:pPr>
      <w:rPr>
        <w:rFonts w:ascii="Courier New" w:hAnsi="Courier New" w:hint="default"/>
      </w:rPr>
    </w:lvl>
    <w:lvl w:ilvl="5" w:tplc="D72EB292">
      <w:start w:val="1"/>
      <w:numFmt w:val="bullet"/>
      <w:lvlText w:val=""/>
      <w:lvlJc w:val="left"/>
      <w:pPr>
        <w:ind w:left="4320" w:hanging="360"/>
      </w:pPr>
      <w:rPr>
        <w:rFonts w:ascii="Wingdings" w:hAnsi="Wingdings" w:hint="default"/>
      </w:rPr>
    </w:lvl>
    <w:lvl w:ilvl="6" w:tplc="0FCC6562">
      <w:start w:val="1"/>
      <w:numFmt w:val="bullet"/>
      <w:lvlText w:val=""/>
      <w:lvlJc w:val="left"/>
      <w:pPr>
        <w:ind w:left="5040" w:hanging="360"/>
      </w:pPr>
      <w:rPr>
        <w:rFonts w:ascii="Symbol" w:hAnsi="Symbol" w:hint="default"/>
      </w:rPr>
    </w:lvl>
    <w:lvl w:ilvl="7" w:tplc="FDC03156">
      <w:start w:val="1"/>
      <w:numFmt w:val="bullet"/>
      <w:lvlText w:val="o"/>
      <w:lvlJc w:val="left"/>
      <w:pPr>
        <w:ind w:left="5760" w:hanging="360"/>
      </w:pPr>
      <w:rPr>
        <w:rFonts w:ascii="Courier New" w:hAnsi="Courier New" w:hint="default"/>
      </w:rPr>
    </w:lvl>
    <w:lvl w:ilvl="8" w:tplc="20F6C0E4">
      <w:start w:val="1"/>
      <w:numFmt w:val="bullet"/>
      <w:lvlText w:val=""/>
      <w:lvlJc w:val="left"/>
      <w:pPr>
        <w:ind w:left="6480" w:hanging="360"/>
      </w:pPr>
      <w:rPr>
        <w:rFonts w:ascii="Wingdings" w:hAnsi="Wingdings" w:hint="default"/>
      </w:rPr>
    </w:lvl>
  </w:abstractNum>
  <w:abstractNum w:abstractNumId="2" w15:restartNumberingAfterBreak="0">
    <w:nsid w:val="0E9E7EB3"/>
    <w:multiLevelType w:val="hybridMultilevel"/>
    <w:tmpl w:val="BAEEBA2A"/>
    <w:lvl w:ilvl="0" w:tplc="9654B782">
      <w:start w:val="1"/>
      <w:numFmt w:val="decimal"/>
      <w:lvlText w:val="%1."/>
      <w:lvlJc w:val="left"/>
      <w:pPr>
        <w:ind w:left="720" w:hanging="360"/>
      </w:pPr>
    </w:lvl>
    <w:lvl w:ilvl="1" w:tplc="AEF44994">
      <w:start w:val="1"/>
      <w:numFmt w:val="decimal"/>
      <w:lvlText w:val="%2."/>
      <w:lvlJc w:val="left"/>
      <w:pPr>
        <w:ind w:left="1440" w:hanging="360"/>
      </w:pPr>
    </w:lvl>
    <w:lvl w:ilvl="2" w:tplc="3E9C44AC">
      <w:start w:val="1"/>
      <w:numFmt w:val="lowerRoman"/>
      <w:lvlText w:val="%3."/>
      <w:lvlJc w:val="right"/>
      <w:pPr>
        <w:ind w:left="2160" w:hanging="180"/>
      </w:pPr>
    </w:lvl>
    <w:lvl w:ilvl="3" w:tplc="DA220840">
      <w:start w:val="1"/>
      <w:numFmt w:val="decimal"/>
      <w:lvlText w:val="%4."/>
      <w:lvlJc w:val="left"/>
      <w:pPr>
        <w:ind w:left="2880" w:hanging="360"/>
      </w:pPr>
    </w:lvl>
    <w:lvl w:ilvl="4" w:tplc="BC3E4F9E">
      <w:start w:val="1"/>
      <w:numFmt w:val="lowerLetter"/>
      <w:lvlText w:val="%5."/>
      <w:lvlJc w:val="left"/>
      <w:pPr>
        <w:ind w:left="3600" w:hanging="360"/>
      </w:pPr>
    </w:lvl>
    <w:lvl w:ilvl="5" w:tplc="B0727FD8">
      <w:start w:val="1"/>
      <w:numFmt w:val="lowerRoman"/>
      <w:lvlText w:val="%6."/>
      <w:lvlJc w:val="right"/>
      <w:pPr>
        <w:ind w:left="4320" w:hanging="180"/>
      </w:pPr>
    </w:lvl>
    <w:lvl w:ilvl="6" w:tplc="F4945936">
      <w:start w:val="1"/>
      <w:numFmt w:val="decimal"/>
      <w:lvlText w:val="%7."/>
      <w:lvlJc w:val="left"/>
      <w:pPr>
        <w:ind w:left="5040" w:hanging="360"/>
      </w:pPr>
    </w:lvl>
    <w:lvl w:ilvl="7" w:tplc="EE5240A6">
      <w:start w:val="1"/>
      <w:numFmt w:val="lowerLetter"/>
      <w:lvlText w:val="%8."/>
      <w:lvlJc w:val="left"/>
      <w:pPr>
        <w:ind w:left="5760" w:hanging="360"/>
      </w:pPr>
    </w:lvl>
    <w:lvl w:ilvl="8" w:tplc="7ACC835A">
      <w:start w:val="1"/>
      <w:numFmt w:val="lowerRoman"/>
      <w:lvlText w:val="%9."/>
      <w:lvlJc w:val="right"/>
      <w:pPr>
        <w:ind w:left="6480" w:hanging="180"/>
      </w:pPr>
    </w:lvl>
  </w:abstractNum>
  <w:abstractNum w:abstractNumId="3" w15:restartNumberingAfterBreak="0">
    <w:nsid w:val="12933F8A"/>
    <w:multiLevelType w:val="hybridMultilevel"/>
    <w:tmpl w:val="BE24FFF0"/>
    <w:lvl w:ilvl="0" w:tplc="2B98DC80">
      <w:start w:val="1"/>
      <w:numFmt w:val="bullet"/>
      <w:lvlText w:val=""/>
      <w:lvlJc w:val="left"/>
      <w:pPr>
        <w:ind w:left="720" w:hanging="360"/>
      </w:pPr>
      <w:rPr>
        <w:rFonts w:ascii="Symbol" w:hAnsi="Symbol" w:hint="default"/>
      </w:rPr>
    </w:lvl>
    <w:lvl w:ilvl="1" w:tplc="C0C27E96">
      <w:start w:val="1"/>
      <w:numFmt w:val="bullet"/>
      <w:lvlText w:val="o"/>
      <w:lvlJc w:val="left"/>
      <w:pPr>
        <w:ind w:left="1440" w:hanging="360"/>
      </w:pPr>
      <w:rPr>
        <w:rFonts w:ascii="Courier New" w:hAnsi="Courier New" w:hint="default"/>
      </w:rPr>
    </w:lvl>
    <w:lvl w:ilvl="2" w:tplc="ABE8799A">
      <w:start w:val="1"/>
      <w:numFmt w:val="bullet"/>
      <w:lvlText w:val=""/>
      <w:lvlJc w:val="left"/>
      <w:pPr>
        <w:ind w:left="2160" w:hanging="360"/>
      </w:pPr>
      <w:rPr>
        <w:rFonts w:ascii="Wingdings" w:hAnsi="Wingdings" w:hint="default"/>
      </w:rPr>
    </w:lvl>
    <w:lvl w:ilvl="3" w:tplc="82A6C23A">
      <w:start w:val="1"/>
      <w:numFmt w:val="bullet"/>
      <w:lvlText w:val=""/>
      <w:lvlJc w:val="left"/>
      <w:pPr>
        <w:ind w:left="2880" w:hanging="360"/>
      </w:pPr>
      <w:rPr>
        <w:rFonts w:ascii="Symbol" w:hAnsi="Symbol" w:hint="default"/>
      </w:rPr>
    </w:lvl>
    <w:lvl w:ilvl="4" w:tplc="CBCABC06">
      <w:start w:val="1"/>
      <w:numFmt w:val="bullet"/>
      <w:lvlText w:val="o"/>
      <w:lvlJc w:val="left"/>
      <w:pPr>
        <w:ind w:left="3600" w:hanging="360"/>
      </w:pPr>
      <w:rPr>
        <w:rFonts w:ascii="Courier New" w:hAnsi="Courier New" w:hint="default"/>
      </w:rPr>
    </w:lvl>
    <w:lvl w:ilvl="5" w:tplc="C1B4A2A2">
      <w:start w:val="1"/>
      <w:numFmt w:val="bullet"/>
      <w:lvlText w:val=""/>
      <w:lvlJc w:val="left"/>
      <w:pPr>
        <w:ind w:left="4320" w:hanging="360"/>
      </w:pPr>
      <w:rPr>
        <w:rFonts w:ascii="Wingdings" w:hAnsi="Wingdings" w:hint="default"/>
      </w:rPr>
    </w:lvl>
    <w:lvl w:ilvl="6" w:tplc="94E82962">
      <w:start w:val="1"/>
      <w:numFmt w:val="bullet"/>
      <w:lvlText w:val=""/>
      <w:lvlJc w:val="left"/>
      <w:pPr>
        <w:ind w:left="5040" w:hanging="360"/>
      </w:pPr>
      <w:rPr>
        <w:rFonts w:ascii="Symbol" w:hAnsi="Symbol" w:hint="default"/>
      </w:rPr>
    </w:lvl>
    <w:lvl w:ilvl="7" w:tplc="FF7869D2">
      <w:start w:val="1"/>
      <w:numFmt w:val="bullet"/>
      <w:lvlText w:val="o"/>
      <w:lvlJc w:val="left"/>
      <w:pPr>
        <w:ind w:left="5760" w:hanging="360"/>
      </w:pPr>
      <w:rPr>
        <w:rFonts w:ascii="Courier New" w:hAnsi="Courier New" w:hint="default"/>
      </w:rPr>
    </w:lvl>
    <w:lvl w:ilvl="8" w:tplc="341CA3A2">
      <w:start w:val="1"/>
      <w:numFmt w:val="bullet"/>
      <w:lvlText w:val=""/>
      <w:lvlJc w:val="left"/>
      <w:pPr>
        <w:ind w:left="6480" w:hanging="360"/>
      </w:pPr>
      <w:rPr>
        <w:rFonts w:ascii="Wingdings" w:hAnsi="Wingdings" w:hint="default"/>
      </w:rPr>
    </w:lvl>
  </w:abstractNum>
  <w:abstractNum w:abstractNumId="4" w15:restartNumberingAfterBreak="0">
    <w:nsid w:val="185829FA"/>
    <w:multiLevelType w:val="hybridMultilevel"/>
    <w:tmpl w:val="16BC6742"/>
    <w:lvl w:ilvl="0" w:tplc="AE347196">
      <w:start w:val="1"/>
      <w:numFmt w:val="bullet"/>
      <w:lvlText w:val=""/>
      <w:lvlJc w:val="left"/>
      <w:pPr>
        <w:ind w:left="720" w:hanging="360"/>
      </w:pPr>
      <w:rPr>
        <w:rFonts w:ascii="Symbol" w:hAnsi="Symbol" w:hint="default"/>
      </w:rPr>
    </w:lvl>
    <w:lvl w:ilvl="1" w:tplc="F9748440">
      <w:start w:val="1"/>
      <w:numFmt w:val="bullet"/>
      <w:lvlText w:val="o"/>
      <w:lvlJc w:val="left"/>
      <w:pPr>
        <w:ind w:left="1440" w:hanging="360"/>
      </w:pPr>
      <w:rPr>
        <w:rFonts w:ascii="Courier New" w:hAnsi="Courier New" w:hint="default"/>
      </w:rPr>
    </w:lvl>
    <w:lvl w:ilvl="2" w:tplc="20105A48">
      <w:start w:val="1"/>
      <w:numFmt w:val="bullet"/>
      <w:lvlText w:val=""/>
      <w:lvlJc w:val="left"/>
      <w:pPr>
        <w:ind w:left="2160" w:hanging="360"/>
      </w:pPr>
      <w:rPr>
        <w:rFonts w:ascii="Wingdings" w:hAnsi="Wingdings" w:hint="default"/>
      </w:rPr>
    </w:lvl>
    <w:lvl w:ilvl="3" w:tplc="0D6EA410">
      <w:start w:val="1"/>
      <w:numFmt w:val="bullet"/>
      <w:lvlText w:val=""/>
      <w:lvlJc w:val="left"/>
      <w:pPr>
        <w:ind w:left="2880" w:hanging="360"/>
      </w:pPr>
      <w:rPr>
        <w:rFonts w:ascii="Symbol" w:hAnsi="Symbol" w:hint="default"/>
      </w:rPr>
    </w:lvl>
    <w:lvl w:ilvl="4" w:tplc="8D22FCBE">
      <w:start w:val="1"/>
      <w:numFmt w:val="bullet"/>
      <w:lvlText w:val="o"/>
      <w:lvlJc w:val="left"/>
      <w:pPr>
        <w:ind w:left="3600" w:hanging="360"/>
      </w:pPr>
      <w:rPr>
        <w:rFonts w:ascii="Courier New" w:hAnsi="Courier New" w:hint="default"/>
      </w:rPr>
    </w:lvl>
    <w:lvl w:ilvl="5" w:tplc="A662A380">
      <w:start w:val="1"/>
      <w:numFmt w:val="bullet"/>
      <w:lvlText w:val=""/>
      <w:lvlJc w:val="left"/>
      <w:pPr>
        <w:ind w:left="4320" w:hanging="360"/>
      </w:pPr>
      <w:rPr>
        <w:rFonts w:ascii="Wingdings" w:hAnsi="Wingdings" w:hint="default"/>
      </w:rPr>
    </w:lvl>
    <w:lvl w:ilvl="6" w:tplc="CE1CC344">
      <w:start w:val="1"/>
      <w:numFmt w:val="bullet"/>
      <w:lvlText w:val=""/>
      <w:lvlJc w:val="left"/>
      <w:pPr>
        <w:ind w:left="5040" w:hanging="360"/>
      </w:pPr>
      <w:rPr>
        <w:rFonts w:ascii="Symbol" w:hAnsi="Symbol" w:hint="default"/>
      </w:rPr>
    </w:lvl>
    <w:lvl w:ilvl="7" w:tplc="85A237B8">
      <w:start w:val="1"/>
      <w:numFmt w:val="bullet"/>
      <w:lvlText w:val="o"/>
      <w:lvlJc w:val="left"/>
      <w:pPr>
        <w:ind w:left="5760" w:hanging="360"/>
      </w:pPr>
      <w:rPr>
        <w:rFonts w:ascii="Courier New" w:hAnsi="Courier New" w:hint="default"/>
      </w:rPr>
    </w:lvl>
    <w:lvl w:ilvl="8" w:tplc="15142416">
      <w:start w:val="1"/>
      <w:numFmt w:val="bullet"/>
      <w:lvlText w:val=""/>
      <w:lvlJc w:val="left"/>
      <w:pPr>
        <w:ind w:left="6480" w:hanging="360"/>
      </w:pPr>
      <w:rPr>
        <w:rFonts w:ascii="Wingdings" w:hAnsi="Wingdings" w:hint="default"/>
      </w:rPr>
    </w:lvl>
  </w:abstractNum>
  <w:abstractNum w:abstractNumId="5" w15:restartNumberingAfterBreak="0">
    <w:nsid w:val="27BD282C"/>
    <w:multiLevelType w:val="hybridMultilevel"/>
    <w:tmpl w:val="D280383C"/>
    <w:lvl w:ilvl="0" w:tplc="BD14365C">
      <w:start w:val="1"/>
      <w:numFmt w:val="decimal"/>
      <w:lvlText w:val="%1."/>
      <w:lvlJc w:val="left"/>
      <w:pPr>
        <w:ind w:left="720" w:hanging="360"/>
      </w:pPr>
    </w:lvl>
    <w:lvl w:ilvl="1" w:tplc="CCECF5BE">
      <w:start w:val="1"/>
      <w:numFmt w:val="decimal"/>
      <w:lvlText w:val="%2."/>
      <w:lvlJc w:val="left"/>
      <w:pPr>
        <w:ind w:left="1440" w:hanging="360"/>
      </w:pPr>
    </w:lvl>
    <w:lvl w:ilvl="2" w:tplc="13FCECF2">
      <w:start w:val="1"/>
      <w:numFmt w:val="lowerRoman"/>
      <w:lvlText w:val="%3."/>
      <w:lvlJc w:val="right"/>
      <w:pPr>
        <w:ind w:left="2160" w:hanging="180"/>
      </w:pPr>
    </w:lvl>
    <w:lvl w:ilvl="3" w:tplc="98F20BD4">
      <w:start w:val="1"/>
      <w:numFmt w:val="decimal"/>
      <w:lvlText w:val="%4."/>
      <w:lvlJc w:val="left"/>
      <w:pPr>
        <w:ind w:left="2880" w:hanging="360"/>
      </w:pPr>
    </w:lvl>
    <w:lvl w:ilvl="4" w:tplc="1BD2BBB8">
      <w:start w:val="1"/>
      <w:numFmt w:val="lowerLetter"/>
      <w:lvlText w:val="%5."/>
      <w:lvlJc w:val="left"/>
      <w:pPr>
        <w:ind w:left="3600" w:hanging="360"/>
      </w:pPr>
    </w:lvl>
    <w:lvl w:ilvl="5" w:tplc="FC5C1828">
      <w:start w:val="1"/>
      <w:numFmt w:val="lowerRoman"/>
      <w:lvlText w:val="%6."/>
      <w:lvlJc w:val="right"/>
      <w:pPr>
        <w:ind w:left="4320" w:hanging="180"/>
      </w:pPr>
    </w:lvl>
    <w:lvl w:ilvl="6" w:tplc="025C04E8">
      <w:start w:val="1"/>
      <w:numFmt w:val="decimal"/>
      <w:lvlText w:val="%7."/>
      <w:lvlJc w:val="left"/>
      <w:pPr>
        <w:ind w:left="5040" w:hanging="360"/>
      </w:pPr>
    </w:lvl>
    <w:lvl w:ilvl="7" w:tplc="B5449BFC">
      <w:start w:val="1"/>
      <w:numFmt w:val="lowerLetter"/>
      <w:lvlText w:val="%8."/>
      <w:lvlJc w:val="left"/>
      <w:pPr>
        <w:ind w:left="5760" w:hanging="360"/>
      </w:pPr>
    </w:lvl>
    <w:lvl w:ilvl="8" w:tplc="88FCD3B8">
      <w:start w:val="1"/>
      <w:numFmt w:val="lowerRoman"/>
      <w:lvlText w:val="%9."/>
      <w:lvlJc w:val="right"/>
      <w:pPr>
        <w:ind w:left="6480" w:hanging="180"/>
      </w:pPr>
    </w:lvl>
  </w:abstractNum>
  <w:abstractNum w:abstractNumId="6" w15:restartNumberingAfterBreak="0">
    <w:nsid w:val="28BD147E"/>
    <w:multiLevelType w:val="hybridMultilevel"/>
    <w:tmpl w:val="BBE4ACB6"/>
    <w:lvl w:ilvl="0" w:tplc="736219C6">
      <w:start w:val="1"/>
      <w:numFmt w:val="bullet"/>
      <w:lvlText w:val=""/>
      <w:lvlJc w:val="left"/>
      <w:pPr>
        <w:ind w:left="720" w:hanging="360"/>
      </w:pPr>
      <w:rPr>
        <w:rFonts w:ascii="Symbol" w:hAnsi="Symbol" w:hint="default"/>
      </w:rPr>
    </w:lvl>
    <w:lvl w:ilvl="1" w:tplc="414C628E">
      <w:start w:val="1"/>
      <w:numFmt w:val="bullet"/>
      <w:lvlText w:val="o"/>
      <w:lvlJc w:val="left"/>
      <w:pPr>
        <w:ind w:left="1440" w:hanging="360"/>
      </w:pPr>
      <w:rPr>
        <w:rFonts w:ascii="Courier New" w:hAnsi="Courier New" w:hint="default"/>
      </w:rPr>
    </w:lvl>
    <w:lvl w:ilvl="2" w:tplc="72FA789E">
      <w:start w:val="1"/>
      <w:numFmt w:val="bullet"/>
      <w:lvlText w:val=""/>
      <w:lvlJc w:val="left"/>
      <w:pPr>
        <w:ind w:left="2160" w:hanging="360"/>
      </w:pPr>
      <w:rPr>
        <w:rFonts w:ascii="Wingdings" w:hAnsi="Wingdings" w:hint="default"/>
      </w:rPr>
    </w:lvl>
    <w:lvl w:ilvl="3" w:tplc="B7B418BC">
      <w:start w:val="1"/>
      <w:numFmt w:val="bullet"/>
      <w:lvlText w:val=""/>
      <w:lvlJc w:val="left"/>
      <w:pPr>
        <w:ind w:left="2880" w:hanging="360"/>
      </w:pPr>
      <w:rPr>
        <w:rFonts w:ascii="Symbol" w:hAnsi="Symbol" w:hint="default"/>
      </w:rPr>
    </w:lvl>
    <w:lvl w:ilvl="4" w:tplc="6630B9A8">
      <w:start w:val="1"/>
      <w:numFmt w:val="bullet"/>
      <w:lvlText w:val="o"/>
      <w:lvlJc w:val="left"/>
      <w:pPr>
        <w:ind w:left="3600" w:hanging="360"/>
      </w:pPr>
      <w:rPr>
        <w:rFonts w:ascii="Courier New" w:hAnsi="Courier New" w:hint="default"/>
      </w:rPr>
    </w:lvl>
    <w:lvl w:ilvl="5" w:tplc="FDC4FAD6">
      <w:start w:val="1"/>
      <w:numFmt w:val="bullet"/>
      <w:lvlText w:val=""/>
      <w:lvlJc w:val="left"/>
      <w:pPr>
        <w:ind w:left="4320" w:hanging="360"/>
      </w:pPr>
      <w:rPr>
        <w:rFonts w:ascii="Wingdings" w:hAnsi="Wingdings" w:hint="default"/>
      </w:rPr>
    </w:lvl>
    <w:lvl w:ilvl="6" w:tplc="76ECCA5A">
      <w:start w:val="1"/>
      <w:numFmt w:val="bullet"/>
      <w:lvlText w:val=""/>
      <w:lvlJc w:val="left"/>
      <w:pPr>
        <w:ind w:left="5040" w:hanging="360"/>
      </w:pPr>
      <w:rPr>
        <w:rFonts w:ascii="Symbol" w:hAnsi="Symbol" w:hint="default"/>
      </w:rPr>
    </w:lvl>
    <w:lvl w:ilvl="7" w:tplc="9096646A">
      <w:start w:val="1"/>
      <w:numFmt w:val="bullet"/>
      <w:lvlText w:val="o"/>
      <w:lvlJc w:val="left"/>
      <w:pPr>
        <w:ind w:left="5760" w:hanging="360"/>
      </w:pPr>
      <w:rPr>
        <w:rFonts w:ascii="Courier New" w:hAnsi="Courier New" w:hint="default"/>
      </w:rPr>
    </w:lvl>
    <w:lvl w:ilvl="8" w:tplc="9A5EA14E">
      <w:start w:val="1"/>
      <w:numFmt w:val="bullet"/>
      <w:lvlText w:val=""/>
      <w:lvlJc w:val="left"/>
      <w:pPr>
        <w:ind w:left="6480" w:hanging="360"/>
      </w:pPr>
      <w:rPr>
        <w:rFonts w:ascii="Wingdings" w:hAnsi="Wingdings" w:hint="default"/>
      </w:rPr>
    </w:lvl>
  </w:abstractNum>
  <w:abstractNum w:abstractNumId="7" w15:restartNumberingAfterBreak="0">
    <w:nsid w:val="37903C30"/>
    <w:multiLevelType w:val="hybridMultilevel"/>
    <w:tmpl w:val="72025130"/>
    <w:lvl w:ilvl="0" w:tplc="2E4EEF7C">
      <w:start w:val="1"/>
      <w:numFmt w:val="bullet"/>
      <w:lvlText w:val=""/>
      <w:lvlJc w:val="left"/>
      <w:pPr>
        <w:ind w:left="720" w:hanging="360"/>
      </w:pPr>
      <w:rPr>
        <w:rFonts w:ascii="Symbol" w:hAnsi="Symbol" w:hint="default"/>
      </w:rPr>
    </w:lvl>
    <w:lvl w:ilvl="1" w:tplc="28E2C560">
      <w:start w:val="1"/>
      <w:numFmt w:val="bullet"/>
      <w:lvlText w:val="o"/>
      <w:lvlJc w:val="left"/>
      <w:pPr>
        <w:ind w:left="1440" w:hanging="360"/>
      </w:pPr>
      <w:rPr>
        <w:rFonts w:ascii="Courier New" w:hAnsi="Courier New" w:hint="default"/>
      </w:rPr>
    </w:lvl>
    <w:lvl w:ilvl="2" w:tplc="73C83F30">
      <w:start w:val="1"/>
      <w:numFmt w:val="bullet"/>
      <w:lvlText w:val=""/>
      <w:lvlJc w:val="left"/>
      <w:pPr>
        <w:ind w:left="2160" w:hanging="360"/>
      </w:pPr>
      <w:rPr>
        <w:rFonts w:ascii="Wingdings" w:hAnsi="Wingdings" w:hint="default"/>
      </w:rPr>
    </w:lvl>
    <w:lvl w:ilvl="3" w:tplc="9F8E7F9E">
      <w:start w:val="1"/>
      <w:numFmt w:val="bullet"/>
      <w:lvlText w:val=""/>
      <w:lvlJc w:val="left"/>
      <w:pPr>
        <w:ind w:left="2880" w:hanging="360"/>
      </w:pPr>
      <w:rPr>
        <w:rFonts w:ascii="Symbol" w:hAnsi="Symbol" w:hint="default"/>
      </w:rPr>
    </w:lvl>
    <w:lvl w:ilvl="4" w:tplc="698CA218">
      <w:start w:val="1"/>
      <w:numFmt w:val="bullet"/>
      <w:lvlText w:val="o"/>
      <w:lvlJc w:val="left"/>
      <w:pPr>
        <w:ind w:left="3600" w:hanging="360"/>
      </w:pPr>
      <w:rPr>
        <w:rFonts w:ascii="Courier New" w:hAnsi="Courier New" w:hint="default"/>
      </w:rPr>
    </w:lvl>
    <w:lvl w:ilvl="5" w:tplc="EA86C47C">
      <w:start w:val="1"/>
      <w:numFmt w:val="bullet"/>
      <w:lvlText w:val=""/>
      <w:lvlJc w:val="left"/>
      <w:pPr>
        <w:ind w:left="4320" w:hanging="360"/>
      </w:pPr>
      <w:rPr>
        <w:rFonts w:ascii="Wingdings" w:hAnsi="Wingdings" w:hint="default"/>
      </w:rPr>
    </w:lvl>
    <w:lvl w:ilvl="6" w:tplc="593E199C">
      <w:start w:val="1"/>
      <w:numFmt w:val="bullet"/>
      <w:lvlText w:val=""/>
      <w:lvlJc w:val="left"/>
      <w:pPr>
        <w:ind w:left="5040" w:hanging="360"/>
      </w:pPr>
      <w:rPr>
        <w:rFonts w:ascii="Symbol" w:hAnsi="Symbol" w:hint="default"/>
      </w:rPr>
    </w:lvl>
    <w:lvl w:ilvl="7" w:tplc="CAE096F0">
      <w:start w:val="1"/>
      <w:numFmt w:val="bullet"/>
      <w:lvlText w:val="o"/>
      <w:lvlJc w:val="left"/>
      <w:pPr>
        <w:ind w:left="5760" w:hanging="360"/>
      </w:pPr>
      <w:rPr>
        <w:rFonts w:ascii="Courier New" w:hAnsi="Courier New" w:hint="default"/>
      </w:rPr>
    </w:lvl>
    <w:lvl w:ilvl="8" w:tplc="085ABF26">
      <w:start w:val="1"/>
      <w:numFmt w:val="bullet"/>
      <w:lvlText w:val=""/>
      <w:lvlJc w:val="left"/>
      <w:pPr>
        <w:ind w:left="6480" w:hanging="360"/>
      </w:pPr>
      <w:rPr>
        <w:rFonts w:ascii="Wingdings" w:hAnsi="Wingdings" w:hint="default"/>
      </w:rPr>
    </w:lvl>
  </w:abstractNum>
  <w:abstractNum w:abstractNumId="8" w15:restartNumberingAfterBreak="0">
    <w:nsid w:val="397D263A"/>
    <w:multiLevelType w:val="hybridMultilevel"/>
    <w:tmpl w:val="5C8CE4C8"/>
    <w:lvl w:ilvl="0" w:tplc="4C966986">
      <w:start w:val="1"/>
      <w:numFmt w:val="bullet"/>
      <w:lvlText w:val=""/>
      <w:lvlJc w:val="left"/>
      <w:pPr>
        <w:ind w:left="720" w:hanging="360"/>
      </w:pPr>
      <w:rPr>
        <w:rFonts w:ascii="Symbol" w:hAnsi="Symbol" w:hint="default"/>
      </w:rPr>
    </w:lvl>
    <w:lvl w:ilvl="1" w:tplc="90E8BDFC">
      <w:start w:val="1"/>
      <w:numFmt w:val="bullet"/>
      <w:lvlText w:val="o"/>
      <w:lvlJc w:val="left"/>
      <w:pPr>
        <w:ind w:left="1440" w:hanging="360"/>
      </w:pPr>
      <w:rPr>
        <w:rFonts w:ascii="Courier New" w:hAnsi="Courier New" w:hint="default"/>
      </w:rPr>
    </w:lvl>
    <w:lvl w:ilvl="2" w:tplc="0F5EDB34">
      <w:start w:val="1"/>
      <w:numFmt w:val="bullet"/>
      <w:lvlText w:val=""/>
      <w:lvlJc w:val="left"/>
      <w:pPr>
        <w:ind w:left="2160" w:hanging="360"/>
      </w:pPr>
      <w:rPr>
        <w:rFonts w:ascii="Wingdings" w:hAnsi="Wingdings" w:hint="default"/>
      </w:rPr>
    </w:lvl>
    <w:lvl w:ilvl="3" w:tplc="FC04ADC0">
      <w:start w:val="1"/>
      <w:numFmt w:val="bullet"/>
      <w:lvlText w:val=""/>
      <w:lvlJc w:val="left"/>
      <w:pPr>
        <w:ind w:left="2880" w:hanging="360"/>
      </w:pPr>
      <w:rPr>
        <w:rFonts w:ascii="Symbol" w:hAnsi="Symbol" w:hint="default"/>
      </w:rPr>
    </w:lvl>
    <w:lvl w:ilvl="4" w:tplc="4BEC0B70">
      <w:start w:val="1"/>
      <w:numFmt w:val="bullet"/>
      <w:lvlText w:val="o"/>
      <w:lvlJc w:val="left"/>
      <w:pPr>
        <w:ind w:left="3600" w:hanging="360"/>
      </w:pPr>
      <w:rPr>
        <w:rFonts w:ascii="Courier New" w:hAnsi="Courier New" w:hint="default"/>
      </w:rPr>
    </w:lvl>
    <w:lvl w:ilvl="5" w:tplc="4646830C">
      <w:start w:val="1"/>
      <w:numFmt w:val="bullet"/>
      <w:lvlText w:val=""/>
      <w:lvlJc w:val="left"/>
      <w:pPr>
        <w:ind w:left="4320" w:hanging="360"/>
      </w:pPr>
      <w:rPr>
        <w:rFonts w:ascii="Wingdings" w:hAnsi="Wingdings" w:hint="default"/>
      </w:rPr>
    </w:lvl>
    <w:lvl w:ilvl="6" w:tplc="DD521C56">
      <w:start w:val="1"/>
      <w:numFmt w:val="bullet"/>
      <w:lvlText w:val=""/>
      <w:lvlJc w:val="left"/>
      <w:pPr>
        <w:ind w:left="5040" w:hanging="360"/>
      </w:pPr>
      <w:rPr>
        <w:rFonts w:ascii="Symbol" w:hAnsi="Symbol" w:hint="default"/>
      </w:rPr>
    </w:lvl>
    <w:lvl w:ilvl="7" w:tplc="7E248F92">
      <w:start w:val="1"/>
      <w:numFmt w:val="bullet"/>
      <w:lvlText w:val="o"/>
      <w:lvlJc w:val="left"/>
      <w:pPr>
        <w:ind w:left="5760" w:hanging="360"/>
      </w:pPr>
      <w:rPr>
        <w:rFonts w:ascii="Courier New" w:hAnsi="Courier New" w:hint="default"/>
      </w:rPr>
    </w:lvl>
    <w:lvl w:ilvl="8" w:tplc="5D3E8F4C">
      <w:start w:val="1"/>
      <w:numFmt w:val="bullet"/>
      <w:lvlText w:val=""/>
      <w:lvlJc w:val="left"/>
      <w:pPr>
        <w:ind w:left="6480" w:hanging="360"/>
      </w:pPr>
      <w:rPr>
        <w:rFonts w:ascii="Wingdings" w:hAnsi="Wingdings" w:hint="default"/>
      </w:rPr>
    </w:lvl>
  </w:abstractNum>
  <w:abstractNum w:abstractNumId="9" w15:restartNumberingAfterBreak="0">
    <w:nsid w:val="3F881417"/>
    <w:multiLevelType w:val="hybridMultilevel"/>
    <w:tmpl w:val="D76E493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448D215A"/>
    <w:multiLevelType w:val="hybridMultilevel"/>
    <w:tmpl w:val="5E58ED66"/>
    <w:lvl w:ilvl="0" w:tplc="E0443D06">
      <w:start w:val="1"/>
      <w:numFmt w:val="decimal"/>
      <w:lvlText w:val="%1."/>
      <w:lvlJc w:val="left"/>
      <w:pPr>
        <w:ind w:left="720" w:hanging="360"/>
      </w:pPr>
    </w:lvl>
    <w:lvl w:ilvl="1" w:tplc="768C6E5E">
      <w:start w:val="1"/>
      <w:numFmt w:val="lowerLetter"/>
      <w:lvlText w:val="%2."/>
      <w:lvlJc w:val="left"/>
      <w:pPr>
        <w:ind w:left="1440" w:hanging="360"/>
      </w:pPr>
    </w:lvl>
    <w:lvl w:ilvl="2" w:tplc="A90E064E">
      <w:start w:val="1"/>
      <w:numFmt w:val="lowerRoman"/>
      <w:lvlText w:val="%3."/>
      <w:lvlJc w:val="right"/>
      <w:pPr>
        <w:ind w:left="2160" w:hanging="180"/>
      </w:pPr>
    </w:lvl>
    <w:lvl w:ilvl="3" w:tplc="1F6CE602">
      <w:start w:val="1"/>
      <w:numFmt w:val="decimal"/>
      <w:lvlText w:val="%4."/>
      <w:lvlJc w:val="left"/>
      <w:pPr>
        <w:ind w:left="2880" w:hanging="360"/>
      </w:pPr>
    </w:lvl>
    <w:lvl w:ilvl="4" w:tplc="5BB495AA">
      <w:start w:val="1"/>
      <w:numFmt w:val="lowerLetter"/>
      <w:lvlText w:val="%5."/>
      <w:lvlJc w:val="left"/>
      <w:pPr>
        <w:ind w:left="3600" w:hanging="360"/>
      </w:pPr>
    </w:lvl>
    <w:lvl w:ilvl="5" w:tplc="FDF0AB58">
      <w:start w:val="1"/>
      <w:numFmt w:val="lowerRoman"/>
      <w:lvlText w:val="%6."/>
      <w:lvlJc w:val="right"/>
      <w:pPr>
        <w:ind w:left="4320" w:hanging="180"/>
      </w:pPr>
    </w:lvl>
    <w:lvl w:ilvl="6" w:tplc="C97AFB10">
      <w:start w:val="1"/>
      <w:numFmt w:val="decimal"/>
      <w:lvlText w:val="%7."/>
      <w:lvlJc w:val="left"/>
      <w:pPr>
        <w:ind w:left="5040" w:hanging="360"/>
      </w:pPr>
    </w:lvl>
    <w:lvl w:ilvl="7" w:tplc="32FAEA74">
      <w:start w:val="1"/>
      <w:numFmt w:val="lowerLetter"/>
      <w:lvlText w:val="%8."/>
      <w:lvlJc w:val="left"/>
      <w:pPr>
        <w:ind w:left="5760" w:hanging="360"/>
      </w:pPr>
    </w:lvl>
    <w:lvl w:ilvl="8" w:tplc="E084D478">
      <w:start w:val="1"/>
      <w:numFmt w:val="lowerRoman"/>
      <w:lvlText w:val="%9."/>
      <w:lvlJc w:val="right"/>
      <w:pPr>
        <w:ind w:left="6480" w:hanging="180"/>
      </w:pPr>
    </w:lvl>
  </w:abstractNum>
  <w:abstractNum w:abstractNumId="11" w15:restartNumberingAfterBreak="0">
    <w:nsid w:val="50715774"/>
    <w:multiLevelType w:val="hybridMultilevel"/>
    <w:tmpl w:val="6A0487F0"/>
    <w:lvl w:ilvl="0" w:tplc="6FACB644">
      <w:start w:val="1"/>
      <w:numFmt w:val="bullet"/>
      <w:lvlText w:val=""/>
      <w:lvlJc w:val="left"/>
      <w:pPr>
        <w:ind w:left="720" w:hanging="360"/>
      </w:pPr>
      <w:rPr>
        <w:rFonts w:ascii="Symbol" w:hAnsi="Symbol" w:hint="default"/>
      </w:rPr>
    </w:lvl>
    <w:lvl w:ilvl="1" w:tplc="F5BCE51E">
      <w:start w:val="1"/>
      <w:numFmt w:val="bullet"/>
      <w:lvlText w:val="o"/>
      <w:lvlJc w:val="left"/>
      <w:pPr>
        <w:ind w:left="1440" w:hanging="360"/>
      </w:pPr>
      <w:rPr>
        <w:rFonts w:ascii="Courier New" w:hAnsi="Courier New" w:hint="default"/>
      </w:rPr>
    </w:lvl>
    <w:lvl w:ilvl="2" w:tplc="2D882672">
      <w:start w:val="1"/>
      <w:numFmt w:val="bullet"/>
      <w:lvlText w:val=""/>
      <w:lvlJc w:val="left"/>
      <w:pPr>
        <w:ind w:left="2160" w:hanging="360"/>
      </w:pPr>
      <w:rPr>
        <w:rFonts w:ascii="Wingdings" w:hAnsi="Wingdings" w:hint="default"/>
      </w:rPr>
    </w:lvl>
    <w:lvl w:ilvl="3" w:tplc="27D69AA8">
      <w:start w:val="1"/>
      <w:numFmt w:val="bullet"/>
      <w:lvlText w:val=""/>
      <w:lvlJc w:val="left"/>
      <w:pPr>
        <w:ind w:left="2880" w:hanging="360"/>
      </w:pPr>
      <w:rPr>
        <w:rFonts w:ascii="Symbol" w:hAnsi="Symbol" w:hint="default"/>
      </w:rPr>
    </w:lvl>
    <w:lvl w:ilvl="4" w:tplc="A8F67F92">
      <w:start w:val="1"/>
      <w:numFmt w:val="bullet"/>
      <w:lvlText w:val="o"/>
      <w:lvlJc w:val="left"/>
      <w:pPr>
        <w:ind w:left="3600" w:hanging="360"/>
      </w:pPr>
      <w:rPr>
        <w:rFonts w:ascii="Courier New" w:hAnsi="Courier New" w:hint="default"/>
      </w:rPr>
    </w:lvl>
    <w:lvl w:ilvl="5" w:tplc="9E5826A6">
      <w:start w:val="1"/>
      <w:numFmt w:val="bullet"/>
      <w:lvlText w:val=""/>
      <w:lvlJc w:val="left"/>
      <w:pPr>
        <w:ind w:left="4320" w:hanging="360"/>
      </w:pPr>
      <w:rPr>
        <w:rFonts w:ascii="Wingdings" w:hAnsi="Wingdings" w:hint="default"/>
      </w:rPr>
    </w:lvl>
    <w:lvl w:ilvl="6" w:tplc="113C6D88">
      <w:start w:val="1"/>
      <w:numFmt w:val="bullet"/>
      <w:lvlText w:val=""/>
      <w:lvlJc w:val="left"/>
      <w:pPr>
        <w:ind w:left="5040" w:hanging="360"/>
      </w:pPr>
      <w:rPr>
        <w:rFonts w:ascii="Symbol" w:hAnsi="Symbol" w:hint="default"/>
      </w:rPr>
    </w:lvl>
    <w:lvl w:ilvl="7" w:tplc="78D02400">
      <w:start w:val="1"/>
      <w:numFmt w:val="bullet"/>
      <w:lvlText w:val="o"/>
      <w:lvlJc w:val="left"/>
      <w:pPr>
        <w:ind w:left="5760" w:hanging="360"/>
      </w:pPr>
      <w:rPr>
        <w:rFonts w:ascii="Courier New" w:hAnsi="Courier New" w:hint="default"/>
      </w:rPr>
    </w:lvl>
    <w:lvl w:ilvl="8" w:tplc="7FB4C4AC">
      <w:start w:val="1"/>
      <w:numFmt w:val="bullet"/>
      <w:lvlText w:val=""/>
      <w:lvlJc w:val="left"/>
      <w:pPr>
        <w:ind w:left="6480" w:hanging="360"/>
      </w:pPr>
      <w:rPr>
        <w:rFonts w:ascii="Wingdings" w:hAnsi="Wingdings" w:hint="default"/>
      </w:rPr>
    </w:lvl>
  </w:abstractNum>
  <w:abstractNum w:abstractNumId="12" w15:restartNumberingAfterBreak="0">
    <w:nsid w:val="52FF4A63"/>
    <w:multiLevelType w:val="hybridMultilevel"/>
    <w:tmpl w:val="F21245F6"/>
    <w:lvl w:ilvl="0" w:tplc="69FC7F22">
      <w:start w:val="1"/>
      <w:numFmt w:val="bullet"/>
      <w:lvlText w:val=""/>
      <w:lvlJc w:val="left"/>
      <w:pPr>
        <w:ind w:left="720" w:hanging="360"/>
      </w:pPr>
      <w:rPr>
        <w:rFonts w:ascii="Symbol" w:hAnsi="Symbol" w:hint="default"/>
      </w:rPr>
    </w:lvl>
    <w:lvl w:ilvl="1" w:tplc="C0EEE632">
      <w:start w:val="1"/>
      <w:numFmt w:val="bullet"/>
      <w:lvlText w:val="o"/>
      <w:lvlJc w:val="left"/>
      <w:pPr>
        <w:ind w:left="1440" w:hanging="360"/>
      </w:pPr>
      <w:rPr>
        <w:rFonts w:ascii="Courier New" w:hAnsi="Courier New" w:hint="default"/>
      </w:rPr>
    </w:lvl>
    <w:lvl w:ilvl="2" w:tplc="C83429C4">
      <w:start w:val="1"/>
      <w:numFmt w:val="bullet"/>
      <w:lvlText w:val=""/>
      <w:lvlJc w:val="left"/>
      <w:pPr>
        <w:ind w:left="2160" w:hanging="360"/>
      </w:pPr>
      <w:rPr>
        <w:rFonts w:ascii="Wingdings" w:hAnsi="Wingdings" w:hint="default"/>
      </w:rPr>
    </w:lvl>
    <w:lvl w:ilvl="3" w:tplc="8DAED666">
      <w:start w:val="1"/>
      <w:numFmt w:val="bullet"/>
      <w:lvlText w:val=""/>
      <w:lvlJc w:val="left"/>
      <w:pPr>
        <w:ind w:left="2880" w:hanging="360"/>
      </w:pPr>
      <w:rPr>
        <w:rFonts w:ascii="Symbol" w:hAnsi="Symbol" w:hint="default"/>
      </w:rPr>
    </w:lvl>
    <w:lvl w:ilvl="4" w:tplc="A6DAA9DA">
      <w:start w:val="1"/>
      <w:numFmt w:val="bullet"/>
      <w:lvlText w:val="o"/>
      <w:lvlJc w:val="left"/>
      <w:pPr>
        <w:ind w:left="3600" w:hanging="360"/>
      </w:pPr>
      <w:rPr>
        <w:rFonts w:ascii="Courier New" w:hAnsi="Courier New" w:hint="default"/>
      </w:rPr>
    </w:lvl>
    <w:lvl w:ilvl="5" w:tplc="7F16D6B6">
      <w:start w:val="1"/>
      <w:numFmt w:val="bullet"/>
      <w:lvlText w:val=""/>
      <w:lvlJc w:val="left"/>
      <w:pPr>
        <w:ind w:left="4320" w:hanging="360"/>
      </w:pPr>
      <w:rPr>
        <w:rFonts w:ascii="Wingdings" w:hAnsi="Wingdings" w:hint="default"/>
      </w:rPr>
    </w:lvl>
    <w:lvl w:ilvl="6" w:tplc="7C52DEB4">
      <w:start w:val="1"/>
      <w:numFmt w:val="bullet"/>
      <w:lvlText w:val=""/>
      <w:lvlJc w:val="left"/>
      <w:pPr>
        <w:ind w:left="5040" w:hanging="360"/>
      </w:pPr>
      <w:rPr>
        <w:rFonts w:ascii="Symbol" w:hAnsi="Symbol" w:hint="default"/>
      </w:rPr>
    </w:lvl>
    <w:lvl w:ilvl="7" w:tplc="46EA02AA">
      <w:start w:val="1"/>
      <w:numFmt w:val="bullet"/>
      <w:lvlText w:val="o"/>
      <w:lvlJc w:val="left"/>
      <w:pPr>
        <w:ind w:left="5760" w:hanging="360"/>
      </w:pPr>
      <w:rPr>
        <w:rFonts w:ascii="Courier New" w:hAnsi="Courier New" w:hint="default"/>
      </w:rPr>
    </w:lvl>
    <w:lvl w:ilvl="8" w:tplc="B618351E">
      <w:start w:val="1"/>
      <w:numFmt w:val="bullet"/>
      <w:lvlText w:val=""/>
      <w:lvlJc w:val="left"/>
      <w:pPr>
        <w:ind w:left="6480" w:hanging="360"/>
      </w:pPr>
      <w:rPr>
        <w:rFonts w:ascii="Wingdings" w:hAnsi="Wingdings" w:hint="default"/>
      </w:rPr>
    </w:lvl>
  </w:abstractNum>
  <w:abstractNum w:abstractNumId="13" w15:restartNumberingAfterBreak="0">
    <w:nsid w:val="5DD80343"/>
    <w:multiLevelType w:val="hybridMultilevel"/>
    <w:tmpl w:val="AAFAB8BC"/>
    <w:lvl w:ilvl="0" w:tplc="BB7644C8">
      <w:start w:val="1"/>
      <w:numFmt w:val="bullet"/>
      <w:lvlText w:val=""/>
      <w:lvlJc w:val="left"/>
      <w:pPr>
        <w:ind w:left="720" w:hanging="360"/>
      </w:pPr>
      <w:rPr>
        <w:rFonts w:ascii="Symbol" w:hAnsi="Symbol" w:hint="default"/>
      </w:rPr>
    </w:lvl>
    <w:lvl w:ilvl="1" w:tplc="43383064">
      <w:start w:val="1"/>
      <w:numFmt w:val="bullet"/>
      <w:lvlText w:val="o"/>
      <w:lvlJc w:val="left"/>
      <w:pPr>
        <w:ind w:left="1440" w:hanging="360"/>
      </w:pPr>
      <w:rPr>
        <w:rFonts w:ascii="Courier New" w:hAnsi="Courier New" w:hint="default"/>
      </w:rPr>
    </w:lvl>
    <w:lvl w:ilvl="2" w:tplc="D8B66AEE">
      <w:start w:val="1"/>
      <w:numFmt w:val="bullet"/>
      <w:lvlText w:val=""/>
      <w:lvlJc w:val="left"/>
      <w:pPr>
        <w:ind w:left="2160" w:hanging="360"/>
      </w:pPr>
      <w:rPr>
        <w:rFonts w:ascii="Wingdings" w:hAnsi="Wingdings" w:hint="default"/>
      </w:rPr>
    </w:lvl>
    <w:lvl w:ilvl="3" w:tplc="A3EAC2B4">
      <w:start w:val="1"/>
      <w:numFmt w:val="bullet"/>
      <w:lvlText w:val=""/>
      <w:lvlJc w:val="left"/>
      <w:pPr>
        <w:ind w:left="2880" w:hanging="360"/>
      </w:pPr>
      <w:rPr>
        <w:rFonts w:ascii="Symbol" w:hAnsi="Symbol" w:hint="default"/>
      </w:rPr>
    </w:lvl>
    <w:lvl w:ilvl="4" w:tplc="EC2603C2">
      <w:start w:val="1"/>
      <w:numFmt w:val="bullet"/>
      <w:lvlText w:val="o"/>
      <w:lvlJc w:val="left"/>
      <w:pPr>
        <w:ind w:left="3600" w:hanging="360"/>
      </w:pPr>
      <w:rPr>
        <w:rFonts w:ascii="Courier New" w:hAnsi="Courier New" w:hint="default"/>
      </w:rPr>
    </w:lvl>
    <w:lvl w:ilvl="5" w:tplc="9A3A33E4">
      <w:start w:val="1"/>
      <w:numFmt w:val="bullet"/>
      <w:lvlText w:val=""/>
      <w:lvlJc w:val="left"/>
      <w:pPr>
        <w:ind w:left="4320" w:hanging="360"/>
      </w:pPr>
      <w:rPr>
        <w:rFonts w:ascii="Wingdings" w:hAnsi="Wingdings" w:hint="default"/>
      </w:rPr>
    </w:lvl>
    <w:lvl w:ilvl="6" w:tplc="103AC3B8">
      <w:start w:val="1"/>
      <w:numFmt w:val="bullet"/>
      <w:lvlText w:val=""/>
      <w:lvlJc w:val="left"/>
      <w:pPr>
        <w:ind w:left="5040" w:hanging="360"/>
      </w:pPr>
      <w:rPr>
        <w:rFonts w:ascii="Symbol" w:hAnsi="Symbol" w:hint="default"/>
      </w:rPr>
    </w:lvl>
    <w:lvl w:ilvl="7" w:tplc="EE526162">
      <w:start w:val="1"/>
      <w:numFmt w:val="bullet"/>
      <w:lvlText w:val="o"/>
      <w:lvlJc w:val="left"/>
      <w:pPr>
        <w:ind w:left="5760" w:hanging="360"/>
      </w:pPr>
      <w:rPr>
        <w:rFonts w:ascii="Courier New" w:hAnsi="Courier New" w:hint="default"/>
      </w:rPr>
    </w:lvl>
    <w:lvl w:ilvl="8" w:tplc="79C0389C">
      <w:start w:val="1"/>
      <w:numFmt w:val="bullet"/>
      <w:lvlText w:val=""/>
      <w:lvlJc w:val="left"/>
      <w:pPr>
        <w:ind w:left="6480" w:hanging="360"/>
      </w:pPr>
      <w:rPr>
        <w:rFonts w:ascii="Wingdings" w:hAnsi="Wingdings" w:hint="default"/>
      </w:rPr>
    </w:lvl>
  </w:abstractNum>
  <w:abstractNum w:abstractNumId="14" w15:restartNumberingAfterBreak="0">
    <w:nsid w:val="658440B9"/>
    <w:multiLevelType w:val="hybridMultilevel"/>
    <w:tmpl w:val="DB0AB3CA"/>
    <w:lvl w:ilvl="0" w:tplc="FAC4F7D2">
      <w:start w:val="4"/>
      <w:numFmt w:val="decimal"/>
      <w:lvlText w:val="%1."/>
      <w:lvlJc w:val="left"/>
      <w:pPr>
        <w:ind w:left="1080" w:hanging="360"/>
      </w:pPr>
      <w:rPr>
        <w:rFonts w:ascii="Times New Roman" w:hAnsi="Times New Roman" w:cs="Times New Roman" w:hint="default"/>
        <w:b w:val="0"/>
        <w:color w:val="auto"/>
        <w:sz w:val="24"/>
        <w:szCs w:val="24"/>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15" w15:restartNumberingAfterBreak="0">
    <w:nsid w:val="68264227"/>
    <w:multiLevelType w:val="hybridMultilevel"/>
    <w:tmpl w:val="0EAC1FB6"/>
    <w:lvl w:ilvl="0" w:tplc="FD927FB8">
      <w:start w:val="1"/>
      <w:numFmt w:val="bullet"/>
      <w:lvlText w:val=""/>
      <w:lvlJc w:val="left"/>
      <w:pPr>
        <w:ind w:left="720" w:hanging="360"/>
      </w:pPr>
      <w:rPr>
        <w:rFonts w:ascii="Symbol" w:hAnsi="Symbol" w:hint="default"/>
      </w:rPr>
    </w:lvl>
    <w:lvl w:ilvl="1" w:tplc="2B2EE4E8">
      <w:start w:val="1"/>
      <w:numFmt w:val="bullet"/>
      <w:lvlText w:val="o"/>
      <w:lvlJc w:val="left"/>
      <w:pPr>
        <w:ind w:left="1440" w:hanging="360"/>
      </w:pPr>
      <w:rPr>
        <w:rFonts w:ascii="Courier New" w:hAnsi="Courier New" w:hint="default"/>
      </w:rPr>
    </w:lvl>
    <w:lvl w:ilvl="2" w:tplc="3CA4EF3A">
      <w:start w:val="1"/>
      <w:numFmt w:val="bullet"/>
      <w:lvlText w:val=""/>
      <w:lvlJc w:val="left"/>
      <w:pPr>
        <w:ind w:left="2160" w:hanging="360"/>
      </w:pPr>
      <w:rPr>
        <w:rFonts w:ascii="Wingdings" w:hAnsi="Wingdings" w:hint="default"/>
      </w:rPr>
    </w:lvl>
    <w:lvl w:ilvl="3" w:tplc="23CA8910">
      <w:start w:val="1"/>
      <w:numFmt w:val="bullet"/>
      <w:lvlText w:val=""/>
      <w:lvlJc w:val="left"/>
      <w:pPr>
        <w:ind w:left="2880" w:hanging="360"/>
      </w:pPr>
      <w:rPr>
        <w:rFonts w:ascii="Symbol" w:hAnsi="Symbol" w:hint="default"/>
      </w:rPr>
    </w:lvl>
    <w:lvl w:ilvl="4" w:tplc="9F04CAFE">
      <w:start w:val="1"/>
      <w:numFmt w:val="bullet"/>
      <w:lvlText w:val="o"/>
      <w:lvlJc w:val="left"/>
      <w:pPr>
        <w:ind w:left="3600" w:hanging="360"/>
      </w:pPr>
      <w:rPr>
        <w:rFonts w:ascii="Courier New" w:hAnsi="Courier New" w:hint="default"/>
      </w:rPr>
    </w:lvl>
    <w:lvl w:ilvl="5" w:tplc="F7806BC0">
      <w:start w:val="1"/>
      <w:numFmt w:val="bullet"/>
      <w:lvlText w:val=""/>
      <w:lvlJc w:val="left"/>
      <w:pPr>
        <w:ind w:left="4320" w:hanging="360"/>
      </w:pPr>
      <w:rPr>
        <w:rFonts w:ascii="Wingdings" w:hAnsi="Wingdings" w:hint="default"/>
      </w:rPr>
    </w:lvl>
    <w:lvl w:ilvl="6" w:tplc="45D093B2">
      <w:start w:val="1"/>
      <w:numFmt w:val="bullet"/>
      <w:lvlText w:val=""/>
      <w:lvlJc w:val="left"/>
      <w:pPr>
        <w:ind w:left="5040" w:hanging="360"/>
      </w:pPr>
      <w:rPr>
        <w:rFonts w:ascii="Symbol" w:hAnsi="Symbol" w:hint="default"/>
      </w:rPr>
    </w:lvl>
    <w:lvl w:ilvl="7" w:tplc="AB06B18E">
      <w:start w:val="1"/>
      <w:numFmt w:val="bullet"/>
      <w:lvlText w:val="o"/>
      <w:lvlJc w:val="left"/>
      <w:pPr>
        <w:ind w:left="5760" w:hanging="360"/>
      </w:pPr>
      <w:rPr>
        <w:rFonts w:ascii="Courier New" w:hAnsi="Courier New" w:hint="default"/>
      </w:rPr>
    </w:lvl>
    <w:lvl w:ilvl="8" w:tplc="0706E3B0">
      <w:start w:val="1"/>
      <w:numFmt w:val="bullet"/>
      <w:lvlText w:val=""/>
      <w:lvlJc w:val="left"/>
      <w:pPr>
        <w:ind w:left="6480" w:hanging="360"/>
      </w:pPr>
      <w:rPr>
        <w:rFonts w:ascii="Wingdings" w:hAnsi="Wingdings" w:hint="default"/>
      </w:rPr>
    </w:lvl>
  </w:abstractNum>
  <w:abstractNum w:abstractNumId="16" w15:restartNumberingAfterBreak="0">
    <w:nsid w:val="683C1BD1"/>
    <w:multiLevelType w:val="hybridMultilevel"/>
    <w:tmpl w:val="96D272D2"/>
    <w:lvl w:ilvl="0" w:tplc="8190E2CC">
      <w:start w:val="1"/>
      <w:numFmt w:val="bullet"/>
      <w:lvlText w:val=""/>
      <w:lvlJc w:val="left"/>
      <w:pPr>
        <w:ind w:left="720" w:hanging="360"/>
      </w:pPr>
      <w:rPr>
        <w:rFonts w:ascii="Symbol" w:hAnsi="Symbol" w:hint="default"/>
      </w:rPr>
    </w:lvl>
    <w:lvl w:ilvl="1" w:tplc="4FC246FE">
      <w:start w:val="1"/>
      <w:numFmt w:val="bullet"/>
      <w:lvlText w:val="o"/>
      <w:lvlJc w:val="left"/>
      <w:pPr>
        <w:ind w:left="1440" w:hanging="360"/>
      </w:pPr>
      <w:rPr>
        <w:rFonts w:ascii="Courier New" w:hAnsi="Courier New" w:hint="default"/>
      </w:rPr>
    </w:lvl>
    <w:lvl w:ilvl="2" w:tplc="151048CE">
      <w:start w:val="1"/>
      <w:numFmt w:val="bullet"/>
      <w:lvlText w:val=""/>
      <w:lvlJc w:val="left"/>
      <w:pPr>
        <w:ind w:left="2160" w:hanging="360"/>
      </w:pPr>
      <w:rPr>
        <w:rFonts w:ascii="Wingdings" w:hAnsi="Wingdings" w:hint="default"/>
      </w:rPr>
    </w:lvl>
    <w:lvl w:ilvl="3" w:tplc="7A7C57B6">
      <w:start w:val="1"/>
      <w:numFmt w:val="bullet"/>
      <w:lvlText w:val=""/>
      <w:lvlJc w:val="left"/>
      <w:pPr>
        <w:ind w:left="2880" w:hanging="360"/>
      </w:pPr>
      <w:rPr>
        <w:rFonts w:ascii="Symbol" w:hAnsi="Symbol" w:hint="default"/>
      </w:rPr>
    </w:lvl>
    <w:lvl w:ilvl="4" w:tplc="662E777E">
      <w:start w:val="1"/>
      <w:numFmt w:val="bullet"/>
      <w:lvlText w:val="o"/>
      <w:lvlJc w:val="left"/>
      <w:pPr>
        <w:ind w:left="3600" w:hanging="360"/>
      </w:pPr>
      <w:rPr>
        <w:rFonts w:ascii="Courier New" w:hAnsi="Courier New" w:hint="default"/>
      </w:rPr>
    </w:lvl>
    <w:lvl w:ilvl="5" w:tplc="A5F8B0AE">
      <w:start w:val="1"/>
      <w:numFmt w:val="bullet"/>
      <w:lvlText w:val=""/>
      <w:lvlJc w:val="left"/>
      <w:pPr>
        <w:ind w:left="4320" w:hanging="360"/>
      </w:pPr>
      <w:rPr>
        <w:rFonts w:ascii="Wingdings" w:hAnsi="Wingdings" w:hint="default"/>
      </w:rPr>
    </w:lvl>
    <w:lvl w:ilvl="6" w:tplc="A4FE19BA">
      <w:start w:val="1"/>
      <w:numFmt w:val="bullet"/>
      <w:lvlText w:val=""/>
      <w:lvlJc w:val="left"/>
      <w:pPr>
        <w:ind w:left="5040" w:hanging="360"/>
      </w:pPr>
      <w:rPr>
        <w:rFonts w:ascii="Symbol" w:hAnsi="Symbol" w:hint="default"/>
      </w:rPr>
    </w:lvl>
    <w:lvl w:ilvl="7" w:tplc="37A895BA">
      <w:start w:val="1"/>
      <w:numFmt w:val="bullet"/>
      <w:lvlText w:val="o"/>
      <w:lvlJc w:val="left"/>
      <w:pPr>
        <w:ind w:left="5760" w:hanging="360"/>
      </w:pPr>
      <w:rPr>
        <w:rFonts w:ascii="Courier New" w:hAnsi="Courier New" w:hint="default"/>
      </w:rPr>
    </w:lvl>
    <w:lvl w:ilvl="8" w:tplc="7A687698">
      <w:start w:val="1"/>
      <w:numFmt w:val="bullet"/>
      <w:lvlText w:val=""/>
      <w:lvlJc w:val="left"/>
      <w:pPr>
        <w:ind w:left="6480" w:hanging="360"/>
      </w:pPr>
      <w:rPr>
        <w:rFonts w:ascii="Wingdings" w:hAnsi="Wingdings" w:hint="default"/>
      </w:rPr>
    </w:lvl>
  </w:abstractNum>
  <w:abstractNum w:abstractNumId="17" w15:restartNumberingAfterBreak="0">
    <w:nsid w:val="68E44A0C"/>
    <w:multiLevelType w:val="hybridMultilevel"/>
    <w:tmpl w:val="00425EBE"/>
    <w:lvl w:ilvl="0" w:tplc="313E8886">
      <w:start w:val="1"/>
      <w:numFmt w:val="decimal"/>
      <w:lvlText w:val="%1."/>
      <w:lvlJc w:val="left"/>
      <w:pPr>
        <w:ind w:left="720" w:hanging="360"/>
      </w:pPr>
    </w:lvl>
    <w:lvl w:ilvl="1" w:tplc="ECF2BE3C">
      <w:start w:val="1"/>
      <w:numFmt w:val="lowerLetter"/>
      <w:lvlText w:val="%2."/>
      <w:lvlJc w:val="left"/>
      <w:pPr>
        <w:ind w:left="1440" w:hanging="360"/>
      </w:pPr>
    </w:lvl>
    <w:lvl w:ilvl="2" w:tplc="7E0C1ED2">
      <w:start w:val="1"/>
      <w:numFmt w:val="lowerRoman"/>
      <w:lvlText w:val="%3."/>
      <w:lvlJc w:val="right"/>
      <w:pPr>
        <w:ind w:left="2160" w:hanging="180"/>
      </w:pPr>
    </w:lvl>
    <w:lvl w:ilvl="3" w:tplc="D2C0C6F0">
      <w:start w:val="1"/>
      <w:numFmt w:val="decimal"/>
      <w:lvlText w:val="%4."/>
      <w:lvlJc w:val="left"/>
      <w:pPr>
        <w:ind w:left="2880" w:hanging="360"/>
      </w:pPr>
    </w:lvl>
    <w:lvl w:ilvl="4" w:tplc="934C33EC">
      <w:start w:val="1"/>
      <w:numFmt w:val="lowerLetter"/>
      <w:lvlText w:val="%5."/>
      <w:lvlJc w:val="left"/>
      <w:pPr>
        <w:ind w:left="3600" w:hanging="360"/>
      </w:pPr>
    </w:lvl>
    <w:lvl w:ilvl="5" w:tplc="63763864">
      <w:start w:val="1"/>
      <w:numFmt w:val="lowerRoman"/>
      <w:lvlText w:val="%6."/>
      <w:lvlJc w:val="right"/>
      <w:pPr>
        <w:ind w:left="4320" w:hanging="180"/>
      </w:pPr>
    </w:lvl>
    <w:lvl w:ilvl="6" w:tplc="D1DECFC8">
      <w:start w:val="1"/>
      <w:numFmt w:val="decimal"/>
      <w:lvlText w:val="%7."/>
      <w:lvlJc w:val="left"/>
      <w:pPr>
        <w:ind w:left="5040" w:hanging="360"/>
      </w:pPr>
    </w:lvl>
    <w:lvl w:ilvl="7" w:tplc="E9A4FADC">
      <w:start w:val="1"/>
      <w:numFmt w:val="lowerLetter"/>
      <w:lvlText w:val="%8."/>
      <w:lvlJc w:val="left"/>
      <w:pPr>
        <w:ind w:left="5760" w:hanging="360"/>
      </w:pPr>
    </w:lvl>
    <w:lvl w:ilvl="8" w:tplc="975E77BE">
      <w:start w:val="1"/>
      <w:numFmt w:val="lowerRoman"/>
      <w:lvlText w:val="%9."/>
      <w:lvlJc w:val="right"/>
      <w:pPr>
        <w:ind w:left="6480" w:hanging="180"/>
      </w:pPr>
    </w:lvl>
  </w:abstractNum>
  <w:abstractNum w:abstractNumId="18" w15:restartNumberingAfterBreak="0">
    <w:nsid w:val="6F474968"/>
    <w:multiLevelType w:val="hybridMultilevel"/>
    <w:tmpl w:val="CDB0637A"/>
    <w:lvl w:ilvl="0" w:tplc="941EB1C2">
      <w:start w:val="1"/>
      <w:numFmt w:val="decimal"/>
      <w:lvlText w:val="%1."/>
      <w:lvlJc w:val="left"/>
      <w:pPr>
        <w:ind w:left="720" w:hanging="360"/>
      </w:pPr>
    </w:lvl>
    <w:lvl w:ilvl="1" w:tplc="010229DE">
      <w:start w:val="1"/>
      <w:numFmt w:val="lowerLetter"/>
      <w:lvlText w:val="%2."/>
      <w:lvlJc w:val="left"/>
      <w:pPr>
        <w:ind w:left="1440" w:hanging="360"/>
      </w:pPr>
    </w:lvl>
    <w:lvl w:ilvl="2" w:tplc="AF32B5F6">
      <w:start w:val="1"/>
      <w:numFmt w:val="lowerRoman"/>
      <w:lvlText w:val="%3."/>
      <w:lvlJc w:val="right"/>
      <w:pPr>
        <w:ind w:left="2160" w:hanging="180"/>
      </w:pPr>
    </w:lvl>
    <w:lvl w:ilvl="3" w:tplc="492C69E4">
      <w:start w:val="1"/>
      <w:numFmt w:val="decimal"/>
      <w:lvlText w:val="%4."/>
      <w:lvlJc w:val="left"/>
      <w:pPr>
        <w:ind w:left="2880" w:hanging="360"/>
      </w:pPr>
    </w:lvl>
    <w:lvl w:ilvl="4" w:tplc="B0A4043A">
      <w:start w:val="1"/>
      <w:numFmt w:val="lowerLetter"/>
      <w:lvlText w:val="%5."/>
      <w:lvlJc w:val="left"/>
      <w:pPr>
        <w:ind w:left="3600" w:hanging="360"/>
      </w:pPr>
    </w:lvl>
    <w:lvl w:ilvl="5" w:tplc="5E94F092">
      <w:start w:val="1"/>
      <w:numFmt w:val="lowerRoman"/>
      <w:lvlText w:val="%6."/>
      <w:lvlJc w:val="right"/>
      <w:pPr>
        <w:ind w:left="4320" w:hanging="180"/>
      </w:pPr>
    </w:lvl>
    <w:lvl w:ilvl="6" w:tplc="C53872F2">
      <w:start w:val="1"/>
      <w:numFmt w:val="decimal"/>
      <w:lvlText w:val="%7."/>
      <w:lvlJc w:val="left"/>
      <w:pPr>
        <w:ind w:left="5040" w:hanging="360"/>
      </w:pPr>
    </w:lvl>
    <w:lvl w:ilvl="7" w:tplc="3BA48BB8">
      <w:start w:val="1"/>
      <w:numFmt w:val="lowerLetter"/>
      <w:lvlText w:val="%8."/>
      <w:lvlJc w:val="left"/>
      <w:pPr>
        <w:ind w:left="5760" w:hanging="360"/>
      </w:pPr>
    </w:lvl>
    <w:lvl w:ilvl="8" w:tplc="AFFE32FA">
      <w:start w:val="1"/>
      <w:numFmt w:val="lowerRoman"/>
      <w:lvlText w:val="%9."/>
      <w:lvlJc w:val="right"/>
      <w:pPr>
        <w:ind w:left="6480" w:hanging="180"/>
      </w:pPr>
    </w:lvl>
  </w:abstractNum>
  <w:abstractNum w:abstractNumId="19" w15:restartNumberingAfterBreak="0">
    <w:nsid w:val="71244CAD"/>
    <w:multiLevelType w:val="hybridMultilevel"/>
    <w:tmpl w:val="C27A4420"/>
    <w:lvl w:ilvl="0" w:tplc="04250001">
      <w:start w:val="1"/>
      <w:numFmt w:val="bullet"/>
      <w:lvlText w:val=""/>
      <w:lvlJc w:val="left"/>
      <w:pPr>
        <w:ind w:left="770" w:hanging="360"/>
      </w:pPr>
      <w:rPr>
        <w:rFonts w:ascii="Symbol" w:hAnsi="Symbol" w:hint="default"/>
      </w:rPr>
    </w:lvl>
    <w:lvl w:ilvl="1" w:tplc="04250003" w:tentative="1">
      <w:start w:val="1"/>
      <w:numFmt w:val="bullet"/>
      <w:lvlText w:val="o"/>
      <w:lvlJc w:val="left"/>
      <w:pPr>
        <w:ind w:left="1490" w:hanging="360"/>
      </w:pPr>
      <w:rPr>
        <w:rFonts w:ascii="Courier New" w:hAnsi="Courier New" w:cs="Courier New" w:hint="default"/>
      </w:rPr>
    </w:lvl>
    <w:lvl w:ilvl="2" w:tplc="04250005" w:tentative="1">
      <w:start w:val="1"/>
      <w:numFmt w:val="bullet"/>
      <w:lvlText w:val=""/>
      <w:lvlJc w:val="left"/>
      <w:pPr>
        <w:ind w:left="2210" w:hanging="360"/>
      </w:pPr>
      <w:rPr>
        <w:rFonts w:ascii="Wingdings" w:hAnsi="Wingdings" w:hint="default"/>
      </w:rPr>
    </w:lvl>
    <w:lvl w:ilvl="3" w:tplc="04250001" w:tentative="1">
      <w:start w:val="1"/>
      <w:numFmt w:val="bullet"/>
      <w:lvlText w:val=""/>
      <w:lvlJc w:val="left"/>
      <w:pPr>
        <w:ind w:left="2930" w:hanging="360"/>
      </w:pPr>
      <w:rPr>
        <w:rFonts w:ascii="Symbol" w:hAnsi="Symbol" w:hint="default"/>
      </w:rPr>
    </w:lvl>
    <w:lvl w:ilvl="4" w:tplc="04250003" w:tentative="1">
      <w:start w:val="1"/>
      <w:numFmt w:val="bullet"/>
      <w:lvlText w:val="o"/>
      <w:lvlJc w:val="left"/>
      <w:pPr>
        <w:ind w:left="3650" w:hanging="360"/>
      </w:pPr>
      <w:rPr>
        <w:rFonts w:ascii="Courier New" w:hAnsi="Courier New" w:cs="Courier New" w:hint="default"/>
      </w:rPr>
    </w:lvl>
    <w:lvl w:ilvl="5" w:tplc="04250005" w:tentative="1">
      <w:start w:val="1"/>
      <w:numFmt w:val="bullet"/>
      <w:lvlText w:val=""/>
      <w:lvlJc w:val="left"/>
      <w:pPr>
        <w:ind w:left="4370" w:hanging="360"/>
      </w:pPr>
      <w:rPr>
        <w:rFonts w:ascii="Wingdings" w:hAnsi="Wingdings" w:hint="default"/>
      </w:rPr>
    </w:lvl>
    <w:lvl w:ilvl="6" w:tplc="04250001" w:tentative="1">
      <w:start w:val="1"/>
      <w:numFmt w:val="bullet"/>
      <w:lvlText w:val=""/>
      <w:lvlJc w:val="left"/>
      <w:pPr>
        <w:ind w:left="5090" w:hanging="360"/>
      </w:pPr>
      <w:rPr>
        <w:rFonts w:ascii="Symbol" w:hAnsi="Symbol" w:hint="default"/>
      </w:rPr>
    </w:lvl>
    <w:lvl w:ilvl="7" w:tplc="04250003" w:tentative="1">
      <w:start w:val="1"/>
      <w:numFmt w:val="bullet"/>
      <w:lvlText w:val="o"/>
      <w:lvlJc w:val="left"/>
      <w:pPr>
        <w:ind w:left="5810" w:hanging="360"/>
      </w:pPr>
      <w:rPr>
        <w:rFonts w:ascii="Courier New" w:hAnsi="Courier New" w:cs="Courier New" w:hint="default"/>
      </w:rPr>
    </w:lvl>
    <w:lvl w:ilvl="8" w:tplc="04250005" w:tentative="1">
      <w:start w:val="1"/>
      <w:numFmt w:val="bullet"/>
      <w:lvlText w:val=""/>
      <w:lvlJc w:val="left"/>
      <w:pPr>
        <w:ind w:left="6530" w:hanging="360"/>
      </w:pPr>
      <w:rPr>
        <w:rFonts w:ascii="Wingdings" w:hAnsi="Wingdings" w:hint="default"/>
      </w:rPr>
    </w:lvl>
  </w:abstractNum>
  <w:abstractNum w:abstractNumId="20" w15:restartNumberingAfterBreak="0">
    <w:nsid w:val="77007D03"/>
    <w:multiLevelType w:val="hybridMultilevel"/>
    <w:tmpl w:val="D910F78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1" w15:restartNumberingAfterBreak="0">
    <w:nsid w:val="79A4661F"/>
    <w:multiLevelType w:val="hybridMultilevel"/>
    <w:tmpl w:val="0C1CF15A"/>
    <w:lvl w:ilvl="0" w:tplc="97AE5F38">
      <w:start w:val="1"/>
      <w:numFmt w:val="bullet"/>
      <w:lvlText w:val=""/>
      <w:lvlJc w:val="left"/>
      <w:pPr>
        <w:ind w:left="720" w:hanging="360"/>
      </w:pPr>
      <w:rPr>
        <w:rFonts w:ascii="Symbol" w:hAnsi="Symbol" w:hint="default"/>
      </w:rPr>
    </w:lvl>
    <w:lvl w:ilvl="1" w:tplc="5C18839C">
      <w:start w:val="1"/>
      <w:numFmt w:val="bullet"/>
      <w:lvlText w:val="o"/>
      <w:lvlJc w:val="left"/>
      <w:pPr>
        <w:ind w:left="1440" w:hanging="360"/>
      </w:pPr>
      <w:rPr>
        <w:rFonts w:ascii="Courier New" w:hAnsi="Courier New" w:hint="default"/>
      </w:rPr>
    </w:lvl>
    <w:lvl w:ilvl="2" w:tplc="5B567440">
      <w:start w:val="1"/>
      <w:numFmt w:val="bullet"/>
      <w:lvlText w:val=""/>
      <w:lvlJc w:val="left"/>
      <w:pPr>
        <w:ind w:left="2160" w:hanging="360"/>
      </w:pPr>
      <w:rPr>
        <w:rFonts w:ascii="Wingdings" w:hAnsi="Wingdings" w:hint="default"/>
      </w:rPr>
    </w:lvl>
    <w:lvl w:ilvl="3" w:tplc="4008C1BC">
      <w:start w:val="1"/>
      <w:numFmt w:val="bullet"/>
      <w:lvlText w:val=""/>
      <w:lvlJc w:val="left"/>
      <w:pPr>
        <w:ind w:left="2880" w:hanging="360"/>
      </w:pPr>
      <w:rPr>
        <w:rFonts w:ascii="Symbol" w:hAnsi="Symbol" w:hint="default"/>
      </w:rPr>
    </w:lvl>
    <w:lvl w:ilvl="4" w:tplc="ED4E682C">
      <w:start w:val="1"/>
      <w:numFmt w:val="bullet"/>
      <w:lvlText w:val="o"/>
      <w:lvlJc w:val="left"/>
      <w:pPr>
        <w:ind w:left="3600" w:hanging="360"/>
      </w:pPr>
      <w:rPr>
        <w:rFonts w:ascii="Courier New" w:hAnsi="Courier New" w:hint="default"/>
      </w:rPr>
    </w:lvl>
    <w:lvl w:ilvl="5" w:tplc="C28C2B0E">
      <w:start w:val="1"/>
      <w:numFmt w:val="bullet"/>
      <w:lvlText w:val=""/>
      <w:lvlJc w:val="left"/>
      <w:pPr>
        <w:ind w:left="4320" w:hanging="360"/>
      </w:pPr>
      <w:rPr>
        <w:rFonts w:ascii="Wingdings" w:hAnsi="Wingdings" w:hint="default"/>
      </w:rPr>
    </w:lvl>
    <w:lvl w:ilvl="6" w:tplc="086C720A">
      <w:start w:val="1"/>
      <w:numFmt w:val="bullet"/>
      <w:lvlText w:val=""/>
      <w:lvlJc w:val="left"/>
      <w:pPr>
        <w:ind w:left="5040" w:hanging="360"/>
      </w:pPr>
      <w:rPr>
        <w:rFonts w:ascii="Symbol" w:hAnsi="Symbol" w:hint="default"/>
      </w:rPr>
    </w:lvl>
    <w:lvl w:ilvl="7" w:tplc="646283EC">
      <w:start w:val="1"/>
      <w:numFmt w:val="bullet"/>
      <w:lvlText w:val="o"/>
      <w:lvlJc w:val="left"/>
      <w:pPr>
        <w:ind w:left="5760" w:hanging="360"/>
      </w:pPr>
      <w:rPr>
        <w:rFonts w:ascii="Courier New" w:hAnsi="Courier New" w:hint="default"/>
      </w:rPr>
    </w:lvl>
    <w:lvl w:ilvl="8" w:tplc="941EABEE">
      <w:start w:val="1"/>
      <w:numFmt w:val="bullet"/>
      <w:lvlText w:val=""/>
      <w:lvlJc w:val="left"/>
      <w:pPr>
        <w:ind w:left="6480" w:hanging="360"/>
      </w:pPr>
      <w:rPr>
        <w:rFonts w:ascii="Wingdings" w:hAnsi="Wingdings" w:hint="default"/>
      </w:rPr>
    </w:lvl>
  </w:abstractNum>
  <w:abstractNum w:abstractNumId="22" w15:restartNumberingAfterBreak="0">
    <w:nsid w:val="7B4E3266"/>
    <w:multiLevelType w:val="hybridMultilevel"/>
    <w:tmpl w:val="4394F8B0"/>
    <w:lvl w:ilvl="0" w:tplc="423A35D0">
      <w:start w:val="1"/>
      <w:numFmt w:val="decimal"/>
      <w:lvlText w:val="%1."/>
      <w:lvlJc w:val="left"/>
      <w:pPr>
        <w:ind w:left="720" w:hanging="360"/>
      </w:pPr>
    </w:lvl>
    <w:lvl w:ilvl="1" w:tplc="DE7E1102">
      <w:start w:val="1"/>
      <w:numFmt w:val="lowerLetter"/>
      <w:lvlText w:val="%2."/>
      <w:lvlJc w:val="left"/>
      <w:pPr>
        <w:ind w:left="1440" w:hanging="360"/>
      </w:pPr>
    </w:lvl>
    <w:lvl w:ilvl="2" w:tplc="F85C9746">
      <w:start w:val="1"/>
      <w:numFmt w:val="lowerRoman"/>
      <w:lvlText w:val="%3."/>
      <w:lvlJc w:val="right"/>
      <w:pPr>
        <w:ind w:left="2160" w:hanging="180"/>
      </w:pPr>
    </w:lvl>
    <w:lvl w:ilvl="3" w:tplc="E2CC4B1C">
      <w:start w:val="1"/>
      <w:numFmt w:val="decimal"/>
      <w:lvlText w:val="%4."/>
      <w:lvlJc w:val="left"/>
      <w:pPr>
        <w:ind w:left="2880" w:hanging="360"/>
      </w:pPr>
    </w:lvl>
    <w:lvl w:ilvl="4" w:tplc="DA7C5528">
      <w:start w:val="1"/>
      <w:numFmt w:val="lowerLetter"/>
      <w:lvlText w:val="%5."/>
      <w:lvlJc w:val="left"/>
      <w:pPr>
        <w:ind w:left="3600" w:hanging="360"/>
      </w:pPr>
    </w:lvl>
    <w:lvl w:ilvl="5" w:tplc="74463920">
      <w:start w:val="1"/>
      <w:numFmt w:val="lowerRoman"/>
      <w:lvlText w:val="%6."/>
      <w:lvlJc w:val="right"/>
      <w:pPr>
        <w:ind w:left="4320" w:hanging="180"/>
      </w:pPr>
    </w:lvl>
    <w:lvl w:ilvl="6" w:tplc="ED325D6A">
      <w:start w:val="1"/>
      <w:numFmt w:val="decimal"/>
      <w:lvlText w:val="%7."/>
      <w:lvlJc w:val="left"/>
      <w:pPr>
        <w:ind w:left="5040" w:hanging="360"/>
      </w:pPr>
    </w:lvl>
    <w:lvl w:ilvl="7" w:tplc="067E84AA">
      <w:start w:val="1"/>
      <w:numFmt w:val="lowerLetter"/>
      <w:lvlText w:val="%8."/>
      <w:lvlJc w:val="left"/>
      <w:pPr>
        <w:ind w:left="5760" w:hanging="360"/>
      </w:pPr>
    </w:lvl>
    <w:lvl w:ilvl="8" w:tplc="05C83646">
      <w:start w:val="1"/>
      <w:numFmt w:val="lowerRoman"/>
      <w:lvlText w:val="%9."/>
      <w:lvlJc w:val="right"/>
      <w:pPr>
        <w:ind w:left="6480" w:hanging="180"/>
      </w:pPr>
    </w:lvl>
  </w:abstractNum>
  <w:abstractNum w:abstractNumId="23" w15:restartNumberingAfterBreak="0">
    <w:nsid w:val="7E9E44D1"/>
    <w:multiLevelType w:val="hybridMultilevel"/>
    <w:tmpl w:val="827C72BA"/>
    <w:lvl w:ilvl="0" w:tplc="04250001">
      <w:start w:val="1"/>
      <w:numFmt w:val="bullet"/>
      <w:lvlText w:val=""/>
      <w:lvlJc w:val="left"/>
      <w:pPr>
        <w:ind w:left="820" w:hanging="360"/>
      </w:pPr>
      <w:rPr>
        <w:rFonts w:ascii="Symbol" w:hAnsi="Symbol" w:hint="default"/>
      </w:rPr>
    </w:lvl>
    <w:lvl w:ilvl="1" w:tplc="04250003" w:tentative="1">
      <w:start w:val="1"/>
      <w:numFmt w:val="bullet"/>
      <w:lvlText w:val="o"/>
      <w:lvlJc w:val="left"/>
      <w:pPr>
        <w:ind w:left="1540" w:hanging="360"/>
      </w:pPr>
      <w:rPr>
        <w:rFonts w:ascii="Courier New" w:hAnsi="Courier New" w:cs="Courier New" w:hint="default"/>
      </w:rPr>
    </w:lvl>
    <w:lvl w:ilvl="2" w:tplc="04250005" w:tentative="1">
      <w:start w:val="1"/>
      <w:numFmt w:val="bullet"/>
      <w:lvlText w:val=""/>
      <w:lvlJc w:val="left"/>
      <w:pPr>
        <w:ind w:left="2260" w:hanging="360"/>
      </w:pPr>
      <w:rPr>
        <w:rFonts w:ascii="Wingdings" w:hAnsi="Wingdings" w:hint="default"/>
      </w:rPr>
    </w:lvl>
    <w:lvl w:ilvl="3" w:tplc="04250001" w:tentative="1">
      <w:start w:val="1"/>
      <w:numFmt w:val="bullet"/>
      <w:lvlText w:val=""/>
      <w:lvlJc w:val="left"/>
      <w:pPr>
        <w:ind w:left="2980" w:hanging="360"/>
      </w:pPr>
      <w:rPr>
        <w:rFonts w:ascii="Symbol" w:hAnsi="Symbol" w:hint="default"/>
      </w:rPr>
    </w:lvl>
    <w:lvl w:ilvl="4" w:tplc="04250003" w:tentative="1">
      <w:start w:val="1"/>
      <w:numFmt w:val="bullet"/>
      <w:lvlText w:val="o"/>
      <w:lvlJc w:val="left"/>
      <w:pPr>
        <w:ind w:left="3700" w:hanging="360"/>
      </w:pPr>
      <w:rPr>
        <w:rFonts w:ascii="Courier New" w:hAnsi="Courier New" w:cs="Courier New" w:hint="default"/>
      </w:rPr>
    </w:lvl>
    <w:lvl w:ilvl="5" w:tplc="04250005" w:tentative="1">
      <w:start w:val="1"/>
      <w:numFmt w:val="bullet"/>
      <w:lvlText w:val=""/>
      <w:lvlJc w:val="left"/>
      <w:pPr>
        <w:ind w:left="4420" w:hanging="360"/>
      </w:pPr>
      <w:rPr>
        <w:rFonts w:ascii="Wingdings" w:hAnsi="Wingdings" w:hint="default"/>
      </w:rPr>
    </w:lvl>
    <w:lvl w:ilvl="6" w:tplc="04250001" w:tentative="1">
      <w:start w:val="1"/>
      <w:numFmt w:val="bullet"/>
      <w:lvlText w:val=""/>
      <w:lvlJc w:val="left"/>
      <w:pPr>
        <w:ind w:left="5140" w:hanging="360"/>
      </w:pPr>
      <w:rPr>
        <w:rFonts w:ascii="Symbol" w:hAnsi="Symbol" w:hint="default"/>
      </w:rPr>
    </w:lvl>
    <w:lvl w:ilvl="7" w:tplc="04250003" w:tentative="1">
      <w:start w:val="1"/>
      <w:numFmt w:val="bullet"/>
      <w:lvlText w:val="o"/>
      <w:lvlJc w:val="left"/>
      <w:pPr>
        <w:ind w:left="5860" w:hanging="360"/>
      </w:pPr>
      <w:rPr>
        <w:rFonts w:ascii="Courier New" w:hAnsi="Courier New" w:cs="Courier New" w:hint="default"/>
      </w:rPr>
    </w:lvl>
    <w:lvl w:ilvl="8" w:tplc="04250005" w:tentative="1">
      <w:start w:val="1"/>
      <w:numFmt w:val="bullet"/>
      <w:lvlText w:val=""/>
      <w:lvlJc w:val="left"/>
      <w:pPr>
        <w:ind w:left="6580" w:hanging="360"/>
      </w:pPr>
      <w:rPr>
        <w:rFonts w:ascii="Wingdings" w:hAnsi="Wingdings" w:hint="default"/>
      </w:rPr>
    </w:lvl>
  </w:abstractNum>
  <w:num w:numId="1">
    <w:abstractNumId w:val="22"/>
  </w:num>
  <w:num w:numId="2">
    <w:abstractNumId w:val="12"/>
  </w:num>
  <w:num w:numId="3">
    <w:abstractNumId w:val="1"/>
  </w:num>
  <w:num w:numId="4">
    <w:abstractNumId w:val="11"/>
  </w:num>
  <w:num w:numId="5">
    <w:abstractNumId w:val="8"/>
  </w:num>
  <w:num w:numId="6">
    <w:abstractNumId w:val="16"/>
  </w:num>
  <w:num w:numId="7">
    <w:abstractNumId w:val="4"/>
  </w:num>
  <w:num w:numId="8">
    <w:abstractNumId w:val="17"/>
  </w:num>
  <w:num w:numId="9">
    <w:abstractNumId w:val="5"/>
  </w:num>
  <w:num w:numId="10">
    <w:abstractNumId w:val="0"/>
  </w:num>
  <w:num w:numId="11">
    <w:abstractNumId w:val="20"/>
  </w:num>
  <w:num w:numId="12">
    <w:abstractNumId w:val="23"/>
  </w:num>
  <w:num w:numId="13">
    <w:abstractNumId w:val="14"/>
  </w:num>
  <w:num w:numId="14">
    <w:abstractNumId w:val="9"/>
  </w:num>
  <w:num w:numId="15">
    <w:abstractNumId w:val="19"/>
  </w:num>
  <w:num w:numId="16">
    <w:abstractNumId w:val="10"/>
  </w:num>
  <w:num w:numId="17">
    <w:abstractNumId w:val="13"/>
  </w:num>
  <w:num w:numId="18">
    <w:abstractNumId w:val="3"/>
  </w:num>
  <w:num w:numId="19">
    <w:abstractNumId w:val="21"/>
  </w:num>
  <w:num w:numId="20">
    <w:abstractNumId w:val="7"/>
  </w:num>
  <w:num w:numId="21">
    <w:abstractNumId w:val="15"/>
  </w:num>
  <w:num w:numId="22">
    <w:abstractNumId w:val="6"/>
  </w:num>
  <w:num w:numId="23">
    <w:abstractNumId w:val="18"/>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4CA"/>
    <w:rsid w:val="00004A5F"/>
    <w:rsid w:val="0005287B"/>
    <w:rsid w:val="00053B48"/>
    <w:rsid w:val="000958C9"/>
    <w:rsid w:val="001370A0"/>
    <w:rsid w:val="001428E0"/>
    <w:rsid w:val="00144ACB"/>
    <w:rsid w:val="00166504"/>
    <w:rsid w:val="001A05C3"/>
    <w:rsid w:val="001A4137"/>
    <w:rsid w:val="001B7889"/>
    <w:rsid w:val="001C4AC8"/>
    <w:rsid w:val="001E40AC"/>
    <w:rsid w:val="001E7CAE"/>
    <w:rsid w:val="0021343B"/>
    <w:rsid w:val="002544DE"/>
    <w:rsid w:val="002F0BCA"/>
    <w:rsid w:val="002F42DC"/>
    <w:rsid w:val="00346111"/>
    <w:rsid w:val="00367011"/>
    <w:rsid w:val="003817AC"/>
    <w:rsid w:val="003B3B8E"/>
    <w:rsid w:val="004022A3"/>
    <w:rsid w:val="004313CF"/>
    <w:rsid w:val="004316C4"/>
    <w:rsid w:val="00493CEC"/>
    <w:rsid w:val="004B25B7"/>
    <w:rsid w:val="00577E66"/>
    <w:rsid w:val="005A185F"/>
    <w:rsid w:val="005A7236"/>
    <w:rsid w:val="005C6DB7"/>
    <w:rsid w:val="0062540B"/>
    <w:rsid w:val="006643DC"/>
    <w:rsid w:val="00674CF8"/>
    <w:rsid w:val="006C1C7C"/>
    <w:rsid w:val="007259A3"/>
    <w:rsid w:val="0075270E"/>
    <w:rsid w:val="00774976"/>
    <w:rsid w:val="007A57A8"/>
    <w:rsid w:val="007E1333"/>
    <w:rsid w:val="007E541F"/>
    <w:rsid w:val="008305B7"/>
    <w:rsid w:val="008408A6"/>
    <w:rsid w:val="0084168C"/>
    <w:rsid w:val="00854FB9"/>
    <w:rsid w:val="008D18F1"/>
    <w:rsid w:val="008F6B30"/>
    <w:rsid w:val="009642D0"/>
    <w:rsid w:val="00976FAA"/>
    <w:rsid w:val="009E3843"/>
    <w:rsid w:val="00A3387E"/>
    <w:rsid w:val="00A56890"/>
    <w:rsid w:val="00A615B7"/>
    <w:rsid w:val="00A73AD6"/>
    <w:rsid w:val="00AD554B"/>
    <w:rsid w:val="00AE6D70"/>
    <w:rsid w:val="00B64BD8"/>
    <w:rsid w:val="00B94EA4"/>
    <w:rsid w:val="00C57450"/>
    <w:rsid w:val="00C57B95"/>
    <w:rsid w:val="00C80C5A"/>
    <w:rsid w:val="00C927E3"/>
    <w:rsid w:val="00D53174"/>
    <w:rsid w:val="00D7404B"/>
    <w:rsid w:val="00DA3D7A"/>
    <w:rsid w:val="00DB44D5"/>
    <w:rsid w:val="00E40641"/>
    <w:rsid w:val="00E604CA"/>
    <w:rsid w:val="00E82862"/>
    <w:rsid w:val="00E83DAB"/>
    <w:rsid w:val="00E92E59"/>
    <w:rsid w:val="00F84FB3"/>
    <w:rsid w:val="00FB1082"/>
    <w:rsid w:val="00FC10B0"/>
    <w:rsid w:val="00FC3289"/>
    <w:rsid w:val="00FD13B6"/>
    <w:rsid w:val="0480E840"/>
    <w:rsid w:val="568210F0"/>
    <w:rsid w:val="58EB342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71194"/>
  <w15:chartTrackingRefBased/>
  <w15:docId w15:val="{088C4145-D7ED-4FEA-BA40-3AD8FAAC7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Tugev">
    <w:name w:val="Strong"/>
    <w:basedOn w:val="Liguvaikefont"/>
    <w:uiPriority w:val="22"/>
    <w:qFormat/>
    <w:rsid w:val="00FC3289"/>
    <w:rPr>
      <w:b/>
      <w:bCs/>
    </w:rPr>
  </w:style>
  <w:style w:type="paragraph" w:styleId="Loendilik">
    <w:name w:val="List Paragraph"/>
    <w:basedOn w:val="Normaallaad"/>
    <w:uiPriority w:val="34"/>
    <w:qFormat/>
    <w:rsid w:val="00053B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E5D0BBFD29D1494AADD75F2E5DC21DDC" ma:contentTypeVersion="9" ma:contentTypeDescription="Loo uus dokument" ma:contentTypeScope="" ma:versionID="6c5b9be5f90ec09b39e317961c6837de">
  <xsd:schema xmlns:xsd="http://www.w3.org/2001/XMLSchema" xmlns:xs="http://www.w3.org/2001/XMLSchema" xmlns:p="http://schemas.microsoft.com/office/2006/metadata/properties" xmlns:ns2="77e70fc6-3771-4743-a136-433c063cc7e5" xmlns:ns3="58325743-8cc2-4f6c-ab07-2b44a18af405" targetNamespace="http://schemas.microsoft.com/office/2006/metadata/properties" ma:root="true" ma:fieldsID="f2684a4a767b8b654e406e2756a4262d" ns2:_="" ns3:_="">
    <xsd:import namespace="77e70fc6-3771-4743-a136-433c063cc7e5"/>
    <xsd:import namespace="58325743-8cc2-4f6c-ab07-2b44a18af40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e70fc6-3771-4743-a136-433c063cc7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325743-8cc2-4f6c-ab07-2b44a18af405" elementFormDefault="qualified">
    <xsd:import namespace="http://schemas.microsoft.com/office/2006/documentManagement/types"/>
    <xsd:import namespace="http://schemas.microsoft.com/office/infopath/2007/PartnerControls"/>
    <xsd:element name="SharedWithUsers" ma:index="15" nillable="true" ma:displayName="Ühiskasutuse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Ühiskasutusse andmise üksikasjad"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3CBB68-F91E-4E4A-AC7C-15FBAC1B4AEB}">
  <ds:schemaRefs>
    <ds:schemaRef ds:uri="http://schemas.microsoft.com/sharepoint/v3/contenttype/forms"/>
  </ds:schemaRefs>
</ds:datastoreItem>
</file>

<file path=customXml/itemProps2.xml><?xml version="1.0" encoding="utf-8"?>
<ds:datastoreItem xmlns:ds="http://schemas.openxmlformats.org/officeDocument/2006/customXml" ds:itemID="{0223D830-EEE9-418F-8801-66040BB7BE48}"/>
</file>

<file path=customXml/itemProps3.xml><?xml version="1.0" encoding="utf-8"?>
<ds:datastoreItem xmlns:ds="http://schemas.openxmlformats.org/officeDocument/2006/customXml" ds:itemID="{9AA7AFBF-0B44-4C20-80F9-DAE1E497CC12}">
  <ds:schemaRef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492d3a57-7aee-4eed-b460-320defbd20a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2219</Words>
  <Characters>12876</Characters>
  <Application>Microsoft Office Word</Application>
  <DocSecurity>0</DocSecurity>
  <Lines>107</Lines>
  <Paragraphs>30</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15065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 Aus</dc:creator>
  <cp:keywords/>
  <dc:description/>
  <cp:lastModifiedBy>Liina Altroff</cp:lastModifiedBy>
  <cp:revision>68</cp:revision>
  <dcterms:created xsi:type="dcterms:W3CDTF">2019-05-27T07:15:00Z</dcterms:created>
  <dcterms:modified xsi:type="dcterms:W3CDTF">2020-02-06T11:59:00Z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0x010100E5D0BBFD29D1494AADD75F2E5DC21DDC</vt:lpwstr>
  </property>
</Properties>
</file>